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5EB4" w14:textId="77777777" w:rsidR="00E17549" w:rsidRPr="009178FC" w:rsidRDefault="00FB7A0D">
      <w:pPr>
        <w:shd w:val="clear" w:color="auto" w:fill="FFFFFF"/>
        <w:rPr>
          <w:rFonts w:ascii="Arial" w:hAnsi="Arial" w:cs="Arial"/>
          <w:b/>
          <w:i/>
          <w:color w:val="222222"/>
        </w:rPr>
      </w:pPr>
      <w:r w:rsidRPr="009178FC">
        <w:rPr>
          <w:rFonts w:ascii="Arial" w:hAnsi="Arial" w:cs="Arial"/>
          <w:b/>
          <w:i/>
          <w:noProof/>
          <w:color w:val="222222"/>
        </w:rPr>
        <w:drawing>
          <wp:inline distT="114300" distB="114300" distL="114300" distR="114300" wp14:anchorId="7F3D775B" wp14:editId="7418D51E">
            <wp:extent cx="8229600" cy="3492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DDFEA0" w14:textId="77777777" w:rsidR="00E17549" w:rsidRPr="009178FC" w:rsidRDefault="00A26546">
      <w:pPr>
        <w:shd w:val="clear" w:color="auto" w:fill="FFFFFF"/>
        <w:jc w:val="center"/>
        <w:rPr>
          <w:rFonts w:ascii="Arial" w:hAnsi="Arial" w:cs="Arial"/>
          <w:b/>
          <w:i/>
          <w:color w:val="222222"/>
          <w:sz w:val="72"/>
          <w:szCs w:val="72"/>
          <w:lang w:val="es-ES"/>
        </w:rPr>
      </w:pPr>
      <w:r w:rsidRPr="009178FC">
        <w:rPr>
          <w:rFonts w:ascii="Arial" w:hAnsi="Arial" w:cs="Arial"/>
          <w:b/>
          <w:i/>
          <w:color w:val="222222"/>
          <w:sz w:val="72"/>
          <w:szCs w:val="72"/>
          <w:lang w:val="es-ES"/>
        </w:rPr>
        <w:t>Plan de Reapertura</w:t>
      </w:r>
      <w:r w:rsidR="00FB7A0D" w:rsidRPr="009178FC">
        <w:rPr>
          <w:rFonts w:ascii="Arial" w:hAnsi="Arial" w:cs="Arial"/>
          <w:b/>
          <w:i/>
          <w:color w:val="222222"/>
          <w:sz w:val="72"/>
          <w:szCs w:val="72"/>
          <w:lang w:val="es-ES"/>
        </w:rPr>
        <w:t xml:space="preserve"> </w:t>
      </w:r>
    </w:p>
    <w:p w14:paraId="657E14CB" w14:textId="77777777" w:rsidR="00E17549" w:rsidRPr="009178FC" w:rsidRDefault="00FB7A0D">
      <w:pPr>
        <w:shd w:val="clear" w:color="auto" w:fill="FFFFFF"/>
        <w:jc w:val="center"/>
        <w:rPr>
          <w:rFonts w:ascii="Arial" w:hAnsi="Arial" w:cs="Arial"/>
          <w:b/>
          <w:i/>
          <w:color w:val="222222"/>
          <w:sz w:val="72"/>
          <w:szCs w:val="72"/>
          <w:lang w:val="es-ES"/>
        </w:rPr>
      </w:pPr>
      <w:r w:rsidRPr="009178FC">
        <w:rPr>
          <w:rFonts w:ascii="Arial" w:hAnsi="Arial" w:cs="Arial"/>
          <w:b/>
          <w:i/>
          <w:color w:val="222222"/>
          <w:sz w:val="72"/>
          <w:szCs w:val="72"/>
          <w:lang w:val="es-ES"/>
        </w:rPr>
        <w:t>2020-21</w:t>
      </w:r>
    </w:p>
    <w:p w14:paraId="30F09354" w14:textId="77777777" w:rsidR="00E17549" w:rsidRPr="009178FC" w:rsidRDefault="00E17549">
      <w:pPr>
        <w:shd w:val="clear" w:color="auto" w:fill="FFFFFF"/>
        <w:rPr>
          <w:rFonts w:ascii="Arial" w:hAnsi="Arial" w:cs="Arial"/>
          <w:b/>
          <w:i/>
          <w:color w:val="222222"/>
          <w:sz w:val="72"/>
          <w:szCs w:val="72"/>
          <w:lang w:val="es-ES"/>
        </w:rPr>
      </w:pPr>
    </w:p>
    <w:p w14:paraId="1850C05B" w14:textId="77777777" w:rsidR="00E17549" w:rsidRPr="009178FC" w:rsidRDefault="00E17549">
      <w:pPr>
        <w:shd w:val="clear" w:color="auto" w:fill="FFFFFF"/>
        <w:rPr>
          <w:rFonts w:ascii="Arial" w:hAnsi="Arial" w:cs="Arial"/>
          <w:b/>
          <w:i/>
          <w:color w:val="222222"/>
          <w:lang w:val="es-ES"/>
        </w:rPr>
      </w:pPr>
    </w:p>
    <w:p w14:paraId="6CF0176E" w14:textId="77777777" w:rsidR="00E17549" w:rsidRPr="009178FC" w:rsidRDefault="00E17549">
      <w:pPr>
        <w:shd w:val="clear" w:color="auto" w:fill="FFFFFF"/>
        <w:rPr>
          <w:rFonts w:ascii="Arial" w:hAnsi="Arial" w:cs="Arial"/>
          <w:b/>
          <w:i/>
          <w:color w:val="222222"/>
          <w:lang w:val="es-ES"/>
        </w:rPr>
      </w:pPr>
    </w:p>
    <w:p w14:paraId="51BFD5E4" w14:textId="77777777" w:rsidR="0048695B" w:rsidRPr="009178FC" w:rsidRDefault="0048695B" w:rsidP="0048695B">
      <w:pPr>
        <w:pStyle w:val="Heading1"/>
        <w:shd w:val="clear" w:color="auto" w:fill="FFFFFF"/>
        <w:spacing w:line="240" w:lineRule="auto"/>
        <w:jc w:val="center"/>
        <w:rPr>
          <w:b/>
          <w:bCs/>
          <w:sz w:val="36"/>
          <w:szCs w:val="36"/>
          <w:lang w:val="es-ES"/>
        </w:rPr>
      </w:pPr>
      <w:r w:rsidRPr="009178FC">
        <w:rPr>
          <w:b/>
          <w:bCs/>
          <w:sz w:val="36"/>
          <w:szCs w:val="36"/>
          <w:lang w:val="es-ES"/>
        </w:rPr>
        <w:lastRenderedPageBreak/>
        <w:t>Tabla de contenido</w:t>
      </w:r>
    </w:p>
    <w:p w14:paraId="477D5A47" w14:textId="77777777" w:rsidR="0048695B" w:rsidRPr="009178FC" w:rsidRDefault="0048695B" w:rsidP="0048695B">
      <w:pPr>
        <w:rPr>
          <w:rFonts w:ascii="Arial" w:hAnsi="Arial" w:cs="Arial"/>
          <w:lang w:val="es-ES"/>
        </w:rPr>
      </w:pPr>
    </w:p>
    <w:p w14:paraId="2EFD3674" w14:textId="77777777" w:rsidR="0048695B" w:rsidRPr="009178FC" w:rsidRDefault="0048695B" w:rsidP="0048695B">
      <w:pPr>
        <w:rPr>
          <w:rFonts w:ascii="Arial" w:hAnsi="Arial" w:cs="Arial"/>
          <w:lang w:val="es-ES"/>
        </w:rPr>
      </w:pPr>
    </w:p>
    <w:p w14:paraId="431EBFC1" w14:textId="77777777" w:rsidR="0048695B" w:rsidRPr="009178FC" w:rsidRDefault="00C13FF7" w:rsidP="00C13FF7">
      <w:pPr>
        <w:rPr>
          <w:rFonts w:ascii="Arial" w:hAnsi="Arial" w:cs="Arial"/>
          <w:lang w:val="es-ES"/>
        </w:rPr>
      </w:pPr>
      <w:r w:rsidRPr="009178FC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             Página</w:t>
      </w:r>
    </w:p>
    <w:p w14:paraId="0DAF311F" w14:textId="77777777" w:rsidR="0048695B" w:rsidRPr="009178FC" w:rsidRDefault="0048695B" w:rsidP="0048695B">
      <w:pPr>
        <w:rPr>
          <w:rFonts w:ascii="Arial" w:hAnsi="Arial" w:cs="Arial"/>
          <w:lang w:val="es-ES"/>
        </w:rPr>
      </w:pPr>
    </w:p>
    <w:tbl>
      <w:tblPr>
        <w:tblW w:w="11580" w:type="dxa"/>
        <w:tblLook w:val="04A0" w:firstRow="1" w:lastRow="0" w:firstColumn="1" w:lastColumn="0" w:noHBand="0" w:noVBand="1"/>
      </w:tblPr>
      <w:tblGrid>
        <w:gridCol w:w="10280"/>
        <w:gridCol w:w="1300"/>
      </w:tblGrid>
      <w:tr w:rsidR="00C13FF7" w:rsidRPr="0032343C" w14:paraId="0B31CE79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3C38" w14:textId="77777777" w:rsidR="00C13FF7" w:rsidRPr="009178FC" w:rsidRDefault="00C13FF7">
            <w:pPr>
              <w:rPr>
                <w:rFonts w:ascii="Arial" w:hAnsi="Arial" w:cs="Arial"/>
                <w:color w:val="000000"/>
                <w:lang w:val="es-ES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Comunicación/ Participación de la Familia y la Comunidad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EE89" w14:textId="77777777" w:rsidR="00C13FF7" w:rsidRPr="009178FC" w:rsidRDefault="00C13FF7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C13FF7" w:rsidRPr="009178FC" w14:paraId="71CE18E8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0CA9D20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Salud y seguridad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7FA8BB2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3FF7" w:rsidRPr="009178FC" w14:paraId="6F0B2381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60B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Nutrición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3DEA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</w:p>
        </w:tc>
      </w:tr>
      <w:tr w:rsidR="00C13FF7" w:rsidRPr="009178FC" w14:paraId="62118116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95E027A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 xml:space="preserve">Bienestar </w:t>
            </w:r>
            <w:proofErr w:type="gramStart"/>
            <w:r w:rsidRPr="009178FC">
              <w:rPr>
                <w:rFonts w:ascii="Arial" w:hAnsi="Arial" w:cs="Arial"/>
                <w:color w:val="000000"/>
                <w:lang w:val="es-ES"/>
              </w:rPr>
              <w:t>socio-emocional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691CA7A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3FF7" w:rsidRPr="009178FC" w14:paraId="42570016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20FDE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Instalaciones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08D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</w:p>
        </w:tc>
      </w:tr>
      <w:tr w:rsidR="00C13FF7" w:rsidRPr="009178FC" w14:paraId="1D56F237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EAB350C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91ECACD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3FF7" w:rsidRPr="009178FC" w14:paraId="1955BB7D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6F65B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Presupuesto y 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DABF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</w:p>
        </w:tc>
      </w:tr>
      <w:tr w:rsidR="00C13FF7" w:rsidRPr="009178FC" w14:paraId="671CDFBB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90665AF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Ausentismo crónico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57791B0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3FF7" w:rsidRPr="009178FC" w14:paraId="4208C26D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FFE1F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Programación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C866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</w:p>
        </w:tc>
      </w:tr>
      <w:tr w:rsidR="00C13FF7" w:rsidRPr="009178FC" w14:paraId="00EBB32A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517B37A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Enseñanza y Aprendizaje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94D2E07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3FF7" w:rsidRPr="009178FC" w14:paraId="545922C5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05F5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Enseñanza y aprendizaje - flexibilidad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6E96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</w:p>
        </w:tc>
      </w:tr>
      <w:tr w:rsidR="00C13FF7" w:rsidRPr="009178FC" w14:paraId="30A7AC47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A97B4D5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Tecnología y Conectividad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9014458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3FF7" w:rsidRPr="009178FC" w14:paraId="77995931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DE23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Educación Especial – requisitos mandatorios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9CFD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</w:p>
        </w:tc>
      </w:tr>
      <w:tr w:rsidR="00C13FF7" w:rsidRPr="009178FC" w14:paraId="4602FD30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0FFB159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Educación especial- elementos recomendados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C43899B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3FF7" w:rsidRPr="0032343C" w14:paraId="6295DB05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FA44" w14:textId="77777777" w:rsidR="00C13FF7" w:rsidRPr="009178FC" w:rsidRDefault="00C13FF7">
            <w:pPr>
              <w:rPr>
                <w:rFonts w:ascii="Arial" w:hAnsi="Arial" w:cs="Arial"/>
                <w:color w:val="000000"/>
                <w:lang w:val="es-ES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Educación Bilingüe e Idiomas del Mundo - Consideraciones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0F1E" w14:textId="77777777" w:rsidR="00C13FF7" w:rsidRPr="009178FC" w:rsidRDefault="00C13FF7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C13FF7" w:rsidRPr="0032343C" w14:paraId="33DCC7A8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A0048F4" w14:textId="77777777" w:rsidR="00C13FF7" w:rsidRPr="009178FC" w:rsidRDefault="00C13FF7">
            <w:pPr>
              <w:rPr>
                <w:rFonts w:ascii="Arial" w:hAnsi="Arial" w:cs="Arial"/>
                <w:color w:val="000000"/>
                <w:lang w:val="es-ES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Dotación de personal y recursos humanos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7FB6EF6" w14:textId="77777777" w:rsidR="00C13FF7" w:rsidRPr="009178FC" w:rsidRDefault="00C13FF7">
            <w:pPr>
              <w:rPr>
                <w:rFonts w:ascii="Arial" w:hAnsi="Arial" w:cs="Arial"/>
                <w:color w:val="000000"/>
                <w:lang w:val="es-ES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 </w:t>
            </w:r>
          </w:p>
        </w:tc>
      </w:tr>
      <w:tr w:rsidR="00C13FF7" w:rsidRPr="009178FC" w14:paraId="0BB79D37" w14:textId="77777777" w:rsidTr="00C13FF7">
        <w:trPr>
          <w:trHeight w:val="34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4E46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  <w:r w:rsidRPr="009178FC">
              <w:rPr>
                <w:rFonts w:ascii="Arial" w:hAnsi="Arial" w:cs="Arial"/>
                <w:color w:val="000000"/>
                <w:lang w:val="es-ES"/>
              </w:rPr>
              <w:t>Programación de la reapertura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AFE4" w14:textId="77777777" w:rsidR="00C13FF7" w:rsidRPr="009178FC" w:rsidRDefault="00C13FF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E17033A" w14:textId="77777777" w:rsidR="00E17549" w:rsidRPr="009178FC" w:rsidRDefault="00E17549">
      <w:pPr>
        <w:tabs>
          <w:tab w:val="right" w:pos="12960"/>
        </w:tabs>
        <w:spacing w:before="200" w:after="80"/>
        <w:rPr>
          <w:rFonts w:ascii="Arial" w:hAnsi="Arial" w:cs="Arial"/>
          <w:color w:val="222222"/>
          <w:lang w:val="es-ES"/>
        </w:rPr>
      </w:pPr>
    </w:p>
    <w:p w14:paraId="73E37D0B" w14:textId="77777777" w:rsidR="00E17549" w:rsidRPr="009178FC" w:rsidRDefault="00E17549">
      <w:pPr>
        <w:rPr>
          <w:rFonts w:ascii="Arial" w:hAnsi="Arial" w:cs="Arial"/>
          <w:b/>
          <w:i/>
          <w:color w:val="222222"/>
          <w:lang w:val="es-ES"/>
        </w:rPr>
      </w:pPr>
    </w:p>
    <w:p w14:paraId="7940F8F1" w14:textId="77777777" w:rsidR="00E17549" w:rsidRPr="009178FC" w:rsidRDefault="00E17549">
      <w:pPr>
        <w:shd w:val="clear" w:color="auto" w:fill="FFFFFF"/>
        <w:rPr>
          <w:rFonts w:ascii="Arial" w:hAnsi="Arial" w:cs="Arial"/>
          <w:b/>
          <w:i/>
          <w:color w:val="222222"/>
          <w:lang w:val="es-ES"/>
        </w:rPr>
      </w:pPr>
    </w:p>
    <w:p w14:paraId="4C9B2FC2" w14:textId="77777777" w:rsidR="00E17549" w:rsidRPr="009178FC" w:rsidRDefault="00FB7A0D">
      <w:pPr>
        <w:pStyle w:val="Heading1"/>
        <w:shd w:val="clear" w:color="auto" w:fill="FFFFFF"/>
        <w:rPr>
          <w:lang w:val="es-ES"/>
        </w:rPr>
      </w:pPr>
      <w:bookmarkStart w:id="0" w:name="_8n19yr5sjweg" w:colFirst="0" w:colLast="0"/>
      <w:bookmarkEnd w:id="0"/>
      <w:r w:rsidRPr="009178FC">
        <w:rPr>
          <w:lang w:val="es-ES"/>
        </w:rPr>
        <w:lastRenderedPageBreak/>
        <w:t>Comunica</w:t>
      </w:r>
      <w:r w:rsidR="008F5FE1" w:rsidRPr="009178FC">
        <w:rPr>
          <w:lang w:val="es-ES"/>
        </w:rPr>
        <w:t>ción</w:t>
      </w:r>
      <w:r w:rsidRPr="009178FC">
        <w:rPr>
          <w:lang w:val="es-ES"/>
        </w:rPr>
        <w:t>/</w:t>
      </w:r>
      <w:r w:rsidR="008F5FE1" w:rsidRPr="009178FC">
        <w:rPr>
          <w:lang w:val="es-ES"/>
        </w:rPr>
        <w:t xml:space="preserve"> Participación de la </w:t>
      </w:r>
      <w:r w:rsidRPr="009178FC">
        <w:rPr>
          <w:lang w:val="es-ES"/>
        </w:rPr>
        <w:t>Famil</w:t>
      </w:r>
      <w:r w:rsidR="008F5FE1" w:rsidRPr="009178FC">
        <w:rPr>
          <w:lang w:val="es-ES"/>
        </w:rPr>
        <w:t>ia y la Comunidad</w:t>
      </w:r>
      <w:r w:rsidR="00854076" w:rsidRPr="009178FC">
        <w:rPr>
          <w:lang w:val="es-ES"/>
        </w:rPr>
        <w:t xml:space="preserve"> </w:t>
      </w:r>
    </w:p>
    <w:p w14:paraId="78840934" w14:textId="77777777" w:rsidR="00E17549" w:rsidRPr="009178FC" w:rsidRDefault="008F5FE1">
      <w:pPr>
        <w:rPr>
          <w:rFonts w:ascii="Arial" w:hAnsi="Arial" w:cs="Arial"/>
          <w:i/>
          <w:sz w:val="16"/>
          <w:szCs w:val="16"/>
          <w:lang w:val="es-ES"/>
        </w:rPr>
      </w:pPr>
      <w:r w:rsidRPr="009178FC">
        <w:rPr>
          <w:rFonts w:ascii="Arial" w:hAnsi="Arial" w:cs="Arial"/>
          <w:i/>
          <w:sz w:val="16"/>
          <w:szCs w:val="16"/>
          <w:lang w:val="es-ES"/>
        </w:rPr>
        <w:t>Un elemento esencial de la participación efectiva de la familia y la comunidad es la comunicación frecuente</w:t>
      </w:r>
      <w:r w:rsidR="00854076" w:rsidRPr="009178FC">
        <w:rPr>
          <w:rFonts w:ascii="Arial" w:hAnsi="Arial" w:cs="Arial"/>
          <w:i/>
          <w:sz w:val="16"/>
          <w:szCs w:val="16"/>
          <w:lang w:val="es-ES"/>
        </w:rPr>
        <w:t xml:space="preserve"> entre todos. </w:t>
      </w:r>
      <w:r w:rsidRPr="009178FC">
        <w:rPr>
          <w:rFonts w:ascii="Arial" w:hAnsi="Arial" w:cs="Arial"/>
          <w:i/>
          <w:sz w:val="16"/>
          <w:szCs w:val="16"/>
          <w:lang w:val="es-ES"/>
        </w:rPr>
        <w:t>Dada la incertidumbre asociada co</w:t>
      </w:r>
      <w:r w:rsidR="00854076" w:rsidRPr="009178FC">
        <w:rPr>
          <w:rFonts w:ascii="Arial" w:hAnsi="Arial" w:cs="Arial"/>
          <w:i/>
          <w:sz w:val="16"/>
          <w:szCs w:val="16"/>
          <w:lang w:val="es-ES"/>
        </w:rPr>
        <w:t>n</w:t>
      </w:r>
      <w:r w:rsidRPr="009178FC">
        <w:rPr>
          <w:rFonts w:ascii="Arial" w:hAnsi="Arial" w:cs="Arial"/>
          <w:i/>
          <w:sz w:val="16"/>
          <w:szCs w:val="16"/>
          <w:lang w:val="es-ES"/>
        </w:rPr>
        <w:t xml:space="preserve"> la propagación del </w:t>
      </w:r>
      <w:r w:rsidR="00FB7A0D" w:rsidRPr="009178FC">
        <w:rPr>
          <w:rFonts w:ascii="Arial" w:hAnsi="Arial" w:cs="Arial"/>
          <w:i/>
          <w:sz w:val="16"/>
          <w:szCs w:val="16"/>
          <w:lang w:val="es-ES"/>
        </w:rPr>
        <w:t>COVID</w:t>
      </w:r>
      <w:r w:rsidR="00854076" w:rsidRPr="009178FC">
        <w:rPr>
          <w:rFonts w:ascii="Arial" w:hAnsi="Arial" w:cs="Arial"/>
          <w:i/>
          <w:sz w:val="16"/>
          <w:szCs w:val="16"/>
          <w:lang w:val="es-ES"/>
        </w:rPr>
        <w:t>19 y su impacto sobre la comunidad local, la comunicación y la participación familiar van a ser más importantes que nunca este año. Cuando las familias, la escuela y la comunidad colaboran y comparten información los estudiantes tienen mayor éxito y</w:t>
      </w:r>
      <w:r w:rsidR="00FB7A0D" w:rsidRPr="009178FC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854076" w:rsidRPr="009178FC">
        <w:rPr>
          <w:rFonts w:ascii="Arial" w:hAnsi="Arial" w:cs="Arial"/>
          <w:i/>
          <w:sz w:val="16"/>
          <w:szCs w:val="16"/>
          <w:lang w:val="es-ES"/>
        </w:rPr>
        <w:t xml:space="preserve">todo el mundo se beneficia. </w:t>
      </w:r>
    </w:p>
    <w:p w14:paraId="7C620706" w14:textId="77777777" w:rsidR="00854076" w:rsidRPr="009178FC" w:rsidRDefault="00854076">
      <w:pPr>
        <w:rPr>
          <w:rFonts w:ascii="Arial" w:hAnsi="Arial" w:cs="Arial"/>
          <w:lang w:val="es-ES"/>
        </w:rPr>
      </w:pPr>
    </w:p>
    <w:p w14:paraId="57B46A30" w14:textId="77777777" w:rsidR="00E17549" w:rsidRPr="009178FC" w:rsidRDefault="00854076">
      <w:pPr>
        <w:rPr>
          <w:rFonts w:ascii="Arial" w:hAnsi="Arial" w:cs="Arial"/>
          <w:lang w:val="es-ES"/>
        </w:rPr>
      </w:pPr>
      <w:r w:rsidRPr="009178FC">
        <w:rPr>
          <w:rFonts w:ascii="Arial" w:hAnsi="Arial" w:cs="Arial"/>
          <w:lang w:val="es-ES"/>
        </w:rPr>
        <w:t>La</w:t>
      </w:r>
      <w:r w:rsidR="00FB7A0D" w:rsidRPr="009178FC">
        <w:rPr>
          <w:rFonts w:ascii="Arial" w:hAnsi="Arial" w:cs="Arial"/>
          <w:lang w:val="es-ES"/>
        </w:rPr>
        <w:t xml:space="preserve"> </w:t>
      </w:r>
      <w:r w:rsidR="000A005C" w:rsidRPr="009178FC">
        <w:rPr>
          <w:rFonts w:ascii="Arial" w:hAnsi="Arial" w:cs="Arial"/>
          <w:lang w:val="es-ES"/>
        </w:rPr>
        <w:t xml:space="preserve">comunicación es </w:t>
      </w:r>
      <w:r w:rsidR="00A56E36" w:rsidRPr="009178FC">
        <w:rPr>
          <w:rFonts w:ascii="Arial" w:hAnsi="Arial" w:cs="Arial"/>
          <w:lang w:val="es-ES"/>
        </w:rPr>
        <w:t>prioritaria en</w:t>
      </w:r>
      <w:r w:rsidR="000A005C" w:rsidRPr="009178FC">
        <w:rPr>
          <w:rFonts w:ascii="Arial" w:hAnsi="Arial" w:cs="Arial"/>
          <w:lang w:val="es-ES"/>
        </w:rPr>
        <w:t xml:space="preserve"> la </w:t>
      </w:r>
      <w:r w:rsidR="00FB7A0D" w:rsidRPr="009178FC">
        <w:rPr>
          <w:rFonts w:ascii="Arial" w:hAnsi="Arial" w:cs="Arial"/>
          <w:lang w:val="es-ES"/>
        </w:rPr>
        <w:t xml:space="preserve">New York City Montessori </w:t>
      </w:r>
      <w:proofErr w:type="spellStart"/>
      <w:r w:rsidR="00FB7A0D" w:rsidRPr="009178FC">
        <w:rPr>
          <w:rFonts w:ascii="Arial" w:hAnsi="Arial" w:cs="Arial"/>
          <w:lang w:val="es-ES"/>
        </w:rPr>
        <w:t>Charter</w:t>
      </w:r>
      <w:proofErr w:type="spellEnd"/>
      <w:r w:rsidR="00FB7A0D" w:rsidRPr="009178FC">
        <w:rPr>
          <w:rFonts w:ascii="Arial" w:hAnsi="Arial" w:cs="Arial"/>
          <w:lang w:val="es-ES"/>
        </w:rPr>
        <w:t xml:space="preserve"> </w:t>
      </w:r>
      <w:proofErr w:type="spellStart"/>
      <w:r w:rsidR="00FB7A0D" w:rsidRPr="009178FC">
        <w:rPr>
          <w:rFonts w:ascii="Arial" w:hAnsi="Arial" w:cs="Arial"/>
          <w:lang w:val="es-ES"/>
        </w:rPr>
        <w:t>School</w:t>
      </w:r>
      <w:proofErr w:type="spellEnd"/>
      <w:r w:rsidR="00FB7A0D" w:rsidRPr="009178FC">
        <w:rPr>
          <w:rFonts w:ascii="Arial" w:hAnsi="Arial" w:cs="Arial"/>
          <w:lang w:val="es-ES"/>
        </w:rPr>
        <w:t xml:space="preserve"> (NYCMCS)</w:t>
      </w:r>
      <w:r w:rsidR="000A005C" w:rsidRPr="009178FC">
        <w:rPr>
          <w:rFonts w:ascii="Arial" w:hAnsi="Arial" w:cs="Arial"/>
          <w:lang w:val="es-ES"/>
        </w:rPr>
        <w:t>; nos comunicaremos</w:t>
      </w:r>
      <w:r w:rsidR="00150396" w:rsidRPr="009178FC">
        <w:rPr>
          <w:rFonts w:ascii="Arial" w:hAnsi="Arial" w:cs="Arial"/>
          <w:lang w:val="es-ES"/>
        </w:rPr>
        <w:t xml:space="preserve"> mediante cuestionarios, correo electrónico, llamadas telefónicas y software de mensajería escolar. Las maestras de la NYCMCS serán las intermediarias entre </w:t>
      </w:r>
      <w:r w:rsidR="00673871" w:rsidRPr="009178FC">
        <w:rPr>
          <w:rFonts w:ascii="Arial" w:hAnsi="Arial" w:cs="Arial"/>
          <w:lang w:val="es-ES"/>
        </w:rPr>
        <w:t xml:space="preserve">la escuela y </w:t>
      </w:r>
      <w:r w:rsidR="00150396" w:rsidRPr="009178FC">
        <w:rPr>
          <w:rFonts w:ascii="Arial" w:hAnsi="Arial" w:cs="Arial"/>
          <w:lang w:val="es-ES"/>
        </w:rPr>
        <w:t>l</w:t>
      </w:r>
      <w:r w:rsidR="00A56E36" w:rsidRPr="009178FC">
        <w:rPr>
          <w:rFonts w:ascii="Arial" w:hAnsi="Arial" w:cs="Arial"/>
          <w:lang w:val="es-ES"/>
        </w:rPr>
        <w:t xml:space="preserve">os representantes </w:t>
      </w:r>
      <w:r w:rsidR="000A005C" w:rsidRPr="009178FC">
        <w:rPr>
          <w:rFonts w:ascii="Arial" w:hAnsi="Arial" w:cs="Arial"/>
          <w:lang w:val="es-ES"/>
        </w:rPr>
        <w:t xml:space="preserve">porque </w:t>
      </w:r>
      <w:r w:rsidR="00150396" w:rsidRPr="009178FC">
        <w:rPr>
          <w:rFonts w:ascii="Arial" w:hAnsi="Arial" w:cs="Arial"/>
          <w:lang w:val="es-ES"/>
        </w:rPr>
        <w:t xml:space="preserve">tienen contacto remoto diario con </w:t>
      </w:r>
      <w:r w:rsidR="00673871" w:rsidRPr="009178FC">
        <w:rPr>
          <w:rFonts w:ascii="Arial" w:hAnsi="Arial" w:cs="Arial"/>
          <w:lang w:val="es-ES"/>
        </w:rPr>
        <w:t>ellos</w:t>
      </w:r>
      <w:r w:rsidR="00150396" w:rsidRPr="009178FC">
        <w:rPr>
          <w:rFonts w:ascii="Arial" w:hAnsi="Arial" w:cs="Arial"/>
          <w:lang w:val="es-ES"/>
        </w:rPr>
        <w:t>.</w:t>
      </w:r>
      <w:r w:rsidR="00B0590D" w:rsidRPr="009178FC">
        <w:rPr>
          <w:rFonts w:ascii="Arial" w:hAnsi="Arial" w:cs="Arial"/>
          <w:lang w:val="es-ES"/>
        </w:rPr>
        <w:t xml:space="preserve"> </w:t>
      </w:r>
      <w:r w:rsidR="00673871" w:rsidRPr="009178FC">
        <w:rPr>
          <w:rFonts w:ascii="Arial" w:hAnsi="Arial" w:cs="Arial"/>
          <w:lang w:val="es-ES"/>
        </w:rPr>
        <w:t>Pedimos</w:t>
      </w:r>
      <w:r w:rsidR="00150396" w:rsidRPr="009178FC">
        <w:rPr>
          <w:rFonts w:ascii="Arial" w:hAnsi="Arial" w:cs="Arial"/>
          <w:lang w:val="es-ES"/>
        </w:rPr>
        <w:t xml:space="preserve"> a los representantes </w:t>
      </w:r>
      <w:r w:rsidR="003268E3" w:rsidRPr="009178FC">
        <w:rPr>
          <w:rFonts w:ascii="Arial" w:hAnsi="Arial" w:cs="Arial"/>
          <w:lang w:val="es-ES"/>
        </w:rPr>
        <w:t xml:space="preserve">que </w:t>
      </w:r>
      <w:r w:rsidR="00A56E36" w:rsidRPr="009178FC">
        <w:rPr>
          <w:rFonts w:ascii="Arial" w:hAnsi="Arial" w:cs="Arial"/>
          <w:lang w:val="es-ES"/>
        </w:rPr>
        <w:t>tengan</w:t>
      </w:r>
      <w:r w:rsidR="003268E3" w:rsidRPr="009178FC">
        <w:rPr>
          <w:rFonts w:ascii="Arial" w:hAnsi="Arial" w:cs="Arial"/>
          <w:lang w:val="es-ES"/>
        </w:rPr>
        <w:t xml:space="preserve"> alguna preocupación o pregunta </w:t>
      </w:r>
      <w:r w:rsidR="00673871" w:rsidRPr="009178FC">
        <w:rPr>
          <w:rFonts w:ascii="Arial" w:hAnsi="Arial" w:cs="Arial"/>
          <w:lang w:val="es-ES"/>
        </w:rPr>
        <w:t xml:space="preserve">que hablen </w:t>
      </w:r>
      <w:r w:rsidR="00150396" w:rsidRPr="009178FC">
        <w:rPr>
          <w:rFonts w:ascii="Arial" w:hAnsi="Arial" w:cs="Arial"/>
          <w:lang w:val="es-ES"/>
        </w:rPr>
        <w:t xml:space="preserve">con las maestras </w:t>
      </w:r>
      <w:r w:rsidR="000A005C" w:rsidRPr="009178FC">
        <w:rPr>
          <w:rFonts w:ascii="Arial" w:hAnsi="Arial" w:cs="Arial"/>
          <w:lang w:val="es-ES"/>
        </w:rPr>
        <w:t xml:space="preserve">para </w:t>
      </w:r>
      <w:r w:rsidR="00A56E36" w:rsidRPr="009178FC">
        <w:rPr>
          <w:rFonts w:ascii="Arial" w:hAnsi="Arial" w:cs="Arial"/>
          <w:lang w:val="es-ES"/>
        </w:rPr>
        <w:t xml:space="preserve">que </w:t>
      </w:r>
      <w:r w:rsidR="00673871" w:rsidRPr="009178FC">
        <w:rPr>
          <w:rFonts w:ascii="Arial" w:hAnsi="Arial" w:cs="Arial"/>
          <w:lang w:val="es-ES"/>
        </w:rPr>
        <w:t xml:space="preserve">ellas </w:t>
      </w:r>
      <w:r w:rsidR="00A56E36" w:rsidRPr="009178FC">
        <w:rPr>
          <w:rFonts w:ascii="Arial" w:hAnsi="Arial" w:cs="Arial"/>
          <w:lang w:val="es-ES"/>
        </w:rPr>
        <w:t>informen</w:t>
      </w:r>
      <w:r w:rsidR="000A005C" w:rsidRPr="009178FC">
        <w:rPr>
          <w:rFonts w:ascii="Arial" w:hAnsi="Arial" w:cs="Arial"/>
          <w:lang w:val="es-ES"/>
        </w:rPr>
        <w:t xml:space="preserve"> </w:t>
      </w:r>
      <w:r w:rsidR="00B0590D" w:rsidRPr="009178FC">
        <w:rPr>
          <w:rFonts w:ascii="Arial" w:hAnsi="Arial" w:cs="Arial"/>
          <w:lang w:val="es-ES"/>
        </w:rPr>
        <w:t>al equipo directivo</w:t>
      </w:r>
      <w:r w:rsidR="00150396" w:rsidRPr="009178FC">
        <w:rPr>
          <w:rFonts w:ascii="Arial" w:hAnsi="Arial" w:cs="Arial"/>
          <w:lang w:val="es-ES"/>
        </w:rPr>
        <w:t xml:space="preserve">. </w:t>
      </w:r>
    </w:p>
    <w:p w14:paraId="3F5A9AC4" w14:textId="77777777" w:rsidR="00E17549" w:rsidRPr="009178FC" w:rsidRDefault="00E17549">
      <w:pPr>
        <w:rPr>
          <w:rFonts w:ascii="Arial" w:hAnsi="Arial" w:cs="Arial"/>
          <w:lang w:val="es-ES"/>
        </w:rPr>
      </w:pPr>
    </w:p>
    <w:p w14:paraId="11F01730" w14:textId="77777777" w:rsidR="00E17549" w:rsidRPr="009178FC" w:rsidRDefault="000A005C">
      <w:pPr>
        <w:rPr>
          <w:rFonts w:ascii="Arial" w:hAnsi="Arial" w:cs="Arial"/>
          <w:lang w:val="es-ES"/>
        </w:rPr>
      </w:pPr>
      <w:r w:rsidRPr="009178FC">
        <w:rPr>
          <w:rFonts w:ascii="Arial" w:hAnsi="Arial" w:cs="Arial"/>
          <w:lang w:val="es-ES"/>
        </w:rPr>
        <w:t>Actualmente nos comunicamos principalmente por correo electrónico y llamadas telefónicas. Hacemos llamadas telefónicas de seguimiento a los representantes que no respond</w:t>
      </w:r>
      <w:r w:rsidR="00A56E36" w:rsidRPr="009178FC">
        <w:rPr>
          <w:rFonts w:ascii="Arial" w:hAnsi="Arial" w:cs="Arial"/>
          <w:lang w:val="es-ES"/>
        </w:rPr>
        <w:t>a</w:t>
      </w:r>
      <w:r w:rsidRPr="009178FC">
        <w:rPr>
          <w:rFonts w:ascii="Arial" w:hAnsi="Arial" w:cs="Arial"/>
          <w:lang w:val="es-ES"/>
        </w:rPr>
        <w:t xml:space="preserve">n a los correos </w:t>
      </w:r>
      <w:r w:rsidR="00673871" w:rsidRPr="009178FC">
        <w:rPr>
          <w:rFonts w:ascii="Arial" w:hAnsi="Arial" w:cs="Arial"/>
          <w:lang w:val="es-ES"/>
        </w:rPr>
        <w:t>electrónicos</w:t>
      </w:r>
      <w:r w:rsidRPr="009178FC">
        <w:rPr>
          <w:rFonts w:ascii="Arial" w:hAnsi="Arial" w:cs="Arial"/>
          <w:lang w:val="es-ES"/>
        </w:rPr>
        <w:t xml:space="preserve">. </w:t>
      </w:r>
      <w:r w:rsidR="00A56E36" w:rsidRPr="009178FC">
        <w:rPr>
          <w:rFonts w:ascii="Arial" w:hAnsi="Arial" w:cs="Arial"/>
          <w:lang w:val="es-ES"/>
        </w:rPr>
        <w:t>Durante el horario de</w:t>
      </w:r>
      <w:r w:rsidRPr="009178FC">
        <w:rPr>
          <w:rFonts w:ascii="Arial" w:hAnsi="Arial" w:cs="Arial"/>
          <w:lang w:val="es-ES"/>
        </w:rPr>
        <w:t xml:space="preserve"> instrucción, las maestras hacen tres intentos de comunicarse con los estudiantes y representantes para cada lección que van a enseñar. </w:t>
      </w:r>
    </w:p>
    <w:p w14:paraId="42B658F0" w14:textId="77777777" w:rsidR="000A005C" w:rsidRPr="009178FC" w:rsidRDefault="000A005C">
      <w:pPr>
        <w:rPr>
          <w:rFonts w:ascii="Arial" w:hAnsi="Arial" w:cs="Arial"/>
          <w:lang w:val="es-ES"/>
        </w:rPr>
      </w:pPr>
    </w:p>
    <w:p w14:paraId="687EDA7C" w14:textId="77777777" w:rsidR="00E17549" w:rsidRPr="009178FC" w:rsidRDefault="000E5238">
      <w:pPr>
        <w:rPr>
          <w:rFonts w:ascii="Arial" w:hAnsi="Arial" w:cs="Arial"/>
          <w:lang w:val="es-ES"/>
        </w:rPr>
      </w:pPr>
      <w:r w:rsidRPr="009178FC">
        <w:rPr>
          <w:rFonts w:ascii="Arial" w:hAnsi="Arial" w:cs="Arial"/>
          <w:lang w:val="es-ES"/>
        </w:rPr>
        <w:t xml:space="preserve">Para la reanudación de clases nos comunicaremos principalmente </w:t>
      </w:r>
      <w:r w:rsidR="00150396" w:rsidRPr="009178FC">
        <w:rPr>
          <w:rFonts w:ascii="Arial" w:hAnsi="Arial" w:cs="Arial"/>
          <w:lang w:val="es-ES"/>
        </w:rPr>
        <w:t>por</w:t>
      </w:r>
      <w:r w:rsidRPr="009178FC">
        <w:rPr>
          <w:rFonts w:ascii="Arial" w:hAnsi="Arial" w:cs="Arial"/>
          <w:lang w:val="es-ES"/>
        </w:rPr>
        <w:t xml:space="preserve"> cartas y paquetes informáticos </w:t>
      </w:r>
      <w:r w:rsidR="00150396" w:rsidRPr="009178FC">
        <w:rPr>
          <w:rFonts w:ascii="Arial" w:hAnsi="Arial" w:cs="Arial"/>
          <w:lang w:val="es-ES"/>
        </w:rPr>
        <w:t>enviados por correo</w:t>
      </w:r>
      <w:r w:rsidR="00673871" w:rsidRPr="009178FC">
        <w:rPr>
          <w:rFonts w:ascii="Arial" w:hAnsi="Arial" w:cs="Arial"/>
          <w:lang w:val="es-ES"/>
        </w:rPr>
        <w:t>,</w:t>
      </w:r>
      <w:r w:rsidR="00150396" w:rsidRPr="009178FC">
        <w:rPr>
          <w:rFonts w:ascii="Arial" w:hAnsi="Arial" w:cs="Arial"/>
          <w:lang w:val="es-ES"/>
        </w:rPr>
        <w:t xml:space="preserve"> y por mensajes telefónicos automatizados. Esto puede cambiar </w:t>
      </w:r>
      <w:r w:rsidR="000A005C" w:rsidRPr="009178FC">
        <w:rPr>
          <w:rFonts w:ascii="Arial" w:hAnsi="Arial" w:cs="Arial"/>
          <w:lang w:val="es-ES"/>
        </w:rPr>
        <w:t xml:space="preserve">en el futuro </w:t>
      </w:r>
      <w:r w:rsidR="00673871" w:rsidRPr="009178FC">
        <w:rPr>
          <w:rFonts w:ascii="Arial" w:hAnsi="Arial" w:cs="Arial"/>
          <w:lang w:val="es-ES"/>
        </w:rPr>
        <w:t xml:space="preserve">con el fin de </w:t>
      </w:r>
      <w:r w:rsidR="00150396" w:rsidRPr="009178FC">
        <w:rPr>
          <w:rFonts w:ascii="Arial" w:hAnsi="Arial" w:cs="Arial"/>
          <w:lang w:val="es-ES"/>
        </w:rPr>
        <w:t xml:space="preserve">asegurar que estemos respondiendo a las necesidades de nuestras familias. </w:t>
      </w:r>
    </w:p>
    <w:p w14:paraId="6590A514" w14:textId="77777777" w:rsidR="00E17549" w:rsidRPr="009178FC" w:rsidRDefault="00901E6D">
      <w:pPr>
        <w:pStyle w:val="Heading1"/>
        <w:shd w:val="clear" w:color="auto" w:fill="FFFFFF"/>
        <w:rPr>
          <w:lang w:val="es-ES"/>
        </w:rPr>
      </w:pPr>
      <w:bookmarkStart w:id="1" w:name="_2ah06nswf6fu" w:colFirst="0" w:colLast="0"/>
      <w:bookmarkEnd w:id="1"/>
      <w:r w:rsidRPr="009178FC">
        <w:rPr>
          <w:lang w:val="es-ES"/>
        </w:rPr>
        <w:t>Salud y seguridad</w:t>
      </w:r>
    </w:p>
    <w:p w14:paraId="7919EEE4" w14:textId="77777777" w:rsidR="005C111F" w:rsidRPr="009178FC" w:rsidRDefault="005C111F" w:rsidP="005C111F">
      <w:pPr>
        <w:rPr>
          <w:rFonts w:ascii="Arial" w:hAnsi="Arial" w:cs="Arial"/>
          <w:i/>
          <w:iCs/>
          <w:sz w:val="16"/>
          <w:szCs w:val="16"/>
          <w:lang w:val="es-ES"/>
        </w:rPr>
      </w:pP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Enfocados en acciones preventivas, las escuelas y los distritos deberán realizar controles y exámenes de salud, según la orientación del DOH, y reconocer los signos y síntomas de enfermedades en los estudiantes y el personal; desarrollar planes para maximizar el distanciamiento social; desarrollar planes para manejar y aislar a las personas enfermas hasta que puedan ser enviadas a casa; instruir a los estudiantes y al personal sobre la higiene respiratoria y de manos adecuada; requieren usar cubiertas faciales apropiadas; y desarrollar</w:t>
      </w:r>
      <w:r w:rsidRPr="009178FC">
        <w:rPr>
          <w:rFonts w:ascii="Arial" w:hAnsi="Arial" w:cs="Arial"/>
          <w:i/>
          <w:iCs/>
          <w:color w:val="000000"/>
          <w:lang w:val="es-ES"/>
        </w:rPr>
        <w:t xml:space="preserve"> </w:t>
      </w: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procedimientos de limpieza y desinfección para la escuela de acuerdo con las pautas de los CDC y el DOH.</w:t>
      </w:r>
    </w:p>
    <w:p w14:paraId="72EE9FFB" w14:textId="77777777" w:rsidR="001962F4" w:rsidRPr="009178FC" w:rsidRDefault="001962F4">
      <w:pPr>
        <w:shd w:val="clear" w:color="auto" w:fill="FFFFFF"/>
        <w:spacing w:after="240"/>
        <w:rPr>
          <w:rFonts w:ascii="Arial" w:hAnsi="Arial" w:cs="Arial"/>
          <w:i/>
          <w:color w:val="222222"/>
          <w:sz w:val="16"/>
          <w:szCs w:val="16"/>
          <w:lang w:val="es-ES"/>
        </w:rPr>
      </w:pPr>
    </w:p>
    <w:p w14:paraId="477C4377" w14:textId="77777777" w:rsidR="00901E6D" w:rsidRPr="009178FC" w:rsidRDefault="00901E6D" w:rsidP="00901E6D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>trabaja de cerca con las agencias municipales y estatales para asegurar el cumplimiento de todos los procedimientos mandatorios. En este momento hacemos lo siguiente para cumplir los mandatos:</w:t>
      </w:r>
    </w:p>
    <w:p w14:paraId="0534F9A3" w14:textId="77777777" w:rsidR="00E17549" w:rsidRPr="009178FC" w:rsidRDefault="00901E6D" w:rsidP="0048695B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color w:val="222222"/>
          <w:sz w:val="24"/>
          <w:szCs w:val="24"/>
          <w:lang w:val="es-ES"/>
        </w:rPr>
      </w:pPr>
      <w:r w:rsidRPr="009178FC">
        <w:rPr>
          <w:color w:val="222222"/>
          <w:sz w:val="24"/>
          <w:szCs w:val="24"/>
          <w:lang w:val="es-ES"/>
        </w:rPr>
        <w:t>Distanciamiento social</w:t>
      </w:r>
    </w:p>
    <w:p w14:paraId="5C5987AD" w14:textId="77777777" w:rsidR="0026378A" w:rsidRPr="009178FC" w:rsidRDefault="00A56E36" w:rsidP="0026378A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lastRenderedPageBreak/>
        <w:t xml:space="preserve">Después de evaluar </w:t>
      </w:r>
      <w:r w:rsidR="000A005C" w:rsidRPr="009178FC">
        <w:rPr>
          <w:rFonts w:ascii="Arial" w:hAnsi="Arial" w:cs="Arial"/>
          <w:color w:val="222222"/>
          <w:lang w:val="es-ES"/>
        </w:rPr>
        <w:t>todo el espacio disponible en el edificio de la escuela</w:t>
      </w:r>
      <w:r w:rsidR="00C13FF7" w:rsidRPr="009178FC">
        <w:rPr>
          <w:rFonts w:ascii="Arial" w:hAnsi="Arial" w:cs="Arial"/>
          <w:color w:val="222222"/>
          <w:lang w:val="es-ES"/>
        </w:rPr>
        <w:t>,</w:t>
      </w:r>
      <w:r w:rsidR="000A005C" w:rsidRPr="009178FC">
        <w:rPr>
          <w:rFonts w:ascii="Arial" w:hAnsi="Arial" w:cs="Arial"/>
          <w:color w:val="222222"/>
          <w:lang w:val="es-ES"/>
        </w:rPr>
        <w:t xml:space="preserve"> </w:t>
      </w:r>
      <w:r w:rsidRPr="009178FC">
        <w:rPr>
          <w:rFonts w:ascii="Arial" w:hAnsi="Arial" w:cs="Arial"/>
          <w:color w:val="222222"/>
          <w:lang w:val="es-ES"/>
        </w:rPr>
        <w:t>la NYCMCS</w:t>
      </w:r>
      <w:r w:rsidR="000A005C" w:rsidRPr="009178FC">
        <w:rPr>
          <w:rFonts w:ascii="Arial" w:hAnsi="Arial" w:cs="Arial"/>
          <w:color w:val="222222"/>
          <w:lang w:val="es-ES"/>
        </w:rPr>
        <w:t xml:space="preserve"> ha adaptado </w:t>
      </w:r>
      <w:r w:rsidR="0026378A" w:rsidRPr="009178FC">
        <w:rPr>
          <w:rFonts w:ascii="Arial" w:hAnsi="Arial" w:cs="Arial"/>
          <w:color w:val="222222"/>
          <w:lang w:val="es-ES"/>
        </w:rPr>
        <w:t xml:space="preserve">distintos </w:t>
      </w:r>
      <w:r w:rsidR="000A005C" w:rsidRPr="009178FC">
        <w:rPr>
          <w:rFonts w:ascii="Arial" w:hAnsi="Arial" w:cs="Arial"/>
          <w:color w:val="222222"/>
          <w:lang w:val="es-ES"/>
        </w:rPr>
        <w:t xml:space="preserve">espacios de tal manera que </w:t>
      </w:r>
      <w:r w:rsidR="0026378A" w:rsidRPr="009178FC">
        <w:rPr>
          <w:rFonts w:ascii="Arial" w:hAnsi="Arial" w:cs="Arial"/>
          <w:color w:val="222222"/>
          <w:lang w:val="es-ES"/>
        </w:rPr>
        <w:t xml:space="preserve">cada uno tenga </w:t>
      </w:r>
      <w:r w:rsidR="000A005C" w:rsidRPr="009178FC">
        <w:rPr>
          <w:rFonts w:ascii="Arial" w:hAnsi="Arial" w:cs="Arial"/>
          <w:color w:val="222222"/>
          <w:lang w:val="es-ES"/>
        </w:rPr>
        <w:t xml:space="preserve">50 pies cuadrados </w:t>
      </w:r>
      <w:r w:rsidR="0026378A" w:rsidRPr="009178FC">
        <w:rPr>
          <w:rFonts w:ascii="Arial" w:hAnsi="Arial" w:cs="Arial"/>
          <w:color w:val="222222"/>
          <w:lang w:val="es-ES"/>
        </w:rPr>
        <w:t xml:space="preserve">por individuo. Además, se han creado </w:t>
      </w:r>
      <w:r w:rsidRPr="009178FC">
        <w:rPr>
          <w:rFonts w:ascii="Arial" w:hAnsi="Arial" w:cs="Arial"/>
          <w:color w:val="222222"/>
          <w:lang w:val="es-ES"/>
        </w:rPr>
        <w:t xml:space="preserve">nuevos </w:t>
      </w:r>
      <w:r w:rsidR="0026378A" w:rsidRPr="009178FC">
        <w:rPr>
          <w:rFonts w:ascii="Arial" w:hAnsi="Arial" w:cs="Arial"/>
          <w:color w:val="222222"/>
          <w:lang w:val="es-ES"/>
        </w:rPr>
        <w:t>procedimientos para el uso de los baños y el movimiento dentro del edificio</w:t>
      </w:r>
      <w:r w:rsidRPr="009178FC">
        <w:rPr>
          <w:rFonts w:ascii="Arial" w:hAnsi="Arial" w:cs="Arial"/>
          <w:color w:val="222222"/>
          <w:lang w:val="es-ES"/>
        </w:rPr>
        <w:t>,</w:t>
      </w:r>
      <w:r w:rsidR="0026378A" w:rsidRPr="009178FC">
        <w:rPr>
          <w:rFonts w:ascii="Arial" w:hAnsi="Arial" w:cs="Arial"/>
          <w:color w:val="222222"/>
          <w:lang w:val="es-ES"/>
        </w:rPr>
        <w:t xml:space="preserve"> los cuales evitarán la contaminación cruzada entre grupos de estudiantes. </w:t>
      </w:r>
    </w:p>
    <w:p w14:paraId="71B6F127" w14:textId="77777777" w:rsidR="00E17549" w:rsidRPr="009178FC" w:rsidRDefault="0026378A" w:rsidP="00901DD5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En cada salón de clases, cada estudiante tendrá su propi</w:t>
      </w:r>
      <w:r w:rsidR="00901DD5" w:rsidRPr="009178FC">
        <w:rPr>
          <w:rFonts w:ascii="Arial" w:hAnsi="Arial" w:cs="Arial"/>
          <w:color w:val="222222"/>
          <w:lang w:val="es-ES"/>
        </w:rPr>
        <w:t xml:space="preserve">a estación </w:t>
      </w:r>
      <w:r w:rsidRPr="009178FC">
        <w:rPr>
          <w:rFonts w:ascii="Arial" w:hAnsi="Arial" w:cs="Arial"/>
          <w:color w:val="222222"/>
          <w:lang w:val="es-ES"/>
        </w:rPr>
        <w:t xml:space="preserve">de trabajo </w:t>
      </w:r>
      <w:r w:rsidR="00C13FF7" w:rsidRPr="009178FC">
        <w:rPr>
          <w:rFonts w:ascii="Arial" w:hAnsi="Arial" w:cs="Arial"/>
          <w:color w:val="222222"/>
          <w:lang w:val="es-ES"/>
        </w:rPr>
        <w:t xml:space="preserve">que estará a </w:t>
      </w:r>
      <w:r w:rsidR="00901DD5" w:rsidRPr="009178FC">
        <w:rPr>
          <w:rFonts w:ascii="Arial" w:hAnsi="Arial" w:cs="Arial"/>
          <w:color w:val="222222"/>
          <w:lang w:val="es-ES"/>
        </w:rPr>
        <w:t xml:space="preserve">6 pies </w:t>
      </w:r>
      <w:r w:rsidR="00C13FF7" w:rsidRPr="009178FC">
        <w:rPr>
          <w:rFonts w:ascii="Arial" w:hAnsi="Arial" w:cs="Arial"/>
          <w:color w:val="222222"/>
          <w:lang w:val="es-ES"/>
        </w:rPr>
        <w:t xml:space="preserve">de distancia </w:t>
      </w:r>
      <w:r w:rsidR="00901DD5" w:rsidRPr="009178FC">
        <w:rPr>
          <w:rFonts w:ascii="Arial" w:hAnsi="Arial" w:cs="Arial"/>
          <w:color w:val="222222"/>
          <w:lang w:val="es-ES"/>
        </w:rPr>
        <w:t>de los demás</w:t>
      </w:r>
      <w:r w:rsidR="00C13FF7" w:rsidRPr="009178FC">
        <w:rPr>
          <w:rFonts w:ascii="Arial" w:hAnsi="Arial" w:cs="Arial"/>
          <w:color w:val="222222"/>
          <w:lang w:val="es-ES"/>
        </w:rPr>
        <w:t xml:space="preserve"> estudiantes</w:t>
      </w:r>
      <w:r w:rsidR="00901DD5" w:rsidRPr="009178FC">
        <w:rPr>
          <w:rFonts w:ascii="Arial" w:hAnsi="Arial" w:cs="Arial"/>
          <w:color w:val="222222"/>
          <w:lang w:val="es-ES"/>
        </w:rPr>
        <w:t>. Antes de las clases, la</w:t>
      </w:r>
      <w:r w:rsidR="00A56E36" w:rsidRPr="009178FC">
        <w:rPr>
          <w:rFonts w:ascii="Arial" w:hAnsi="Arial" w:cs="Arial"/>
          <w:color w:val="222222"/>
          <w:lang w:val="es-ES"/>
        </w:rPr>
        <w:t>s</w:t>
      </w:r>
      <w:r w:rsidR="00901DD5" w:rsidRPr="009178FC">
        <w:rPr>
          <w:rFonts w:ascii="Arial" w:hAnsi="Arial" w:cs="Arial"/>
          <w:color w:val="222222"/>
          <w:lang w:val="es-ES"/>
        </w:rPr>
        <w:t xml:space="preserve"> maestras colocarán todos los materiales para el trabajo del día</w:t>
      </w:r>
      <w:r w:rsidR="00A56E36" w:rsidRPr="009178FC">
        <w:rPr>
          <w:rFonts w:ascii="Arial" w:hAnsi="Arial" w:cs="Arial"/>
          <w:color w:val="222222"/>
          <w:lang w:val="es-ES"/>
        </w:rPr>
        <w:t xml:space="preserve"> en las estaciones</w:t>
      </w:r>
      <w:r w:rsidR="00901DD5" w:rsidRPr="009178FC">
        <w:rPr>
          <w:rFonts w:ascii="Arial" w:hAnsi="Arial" w:cs="Arial"/>
          <w:color w:val="222222"/>
          <w:lang w:val="es-ES"/>
        </w:rPr>
        <w:t>, para limitar la entrega y recolección de materiales.</w:t>
      </w:r>
    </w:p>
    <w:p w14:paraId="124E684C" w14:textId="77777777" w:rsidR="00E17549" w:rsidRPr="009178FC" w:rsidRDefault="00901DD5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Los estudiantes comerán todas las comidas y recibirán todas </w:t>
      </w:r>
      <w:r w:rsidR="00A56E36" w:rsidRPr="009178FC">
        <w:rPr>
          <w:rFonts w:ascii="Arial" w:hAnsi="Arial" w:cs="Arial"/>
          <w:color w:val="222222"/>
          <w:lang w:val="es-ES"/>
        </w:rPr>
        <w:t>la</w:t>
      </w:r>
      <w:r w:rsidRPr="009178FC">
        <w:rPr>
          <w:rFonts w:ascii="Arial" w:hAnsi="Arial" w:cs="Arial"/>
          <w:color w:val="222222"/>
          <w:lang w:val="es-ES"/>
        </w:rPr>
        <w:t xml:space="preserve">s clases en </w:t>
      </w:r>
      <w:r w:rsidR="00A56E36" w:rsidRPr="009178FC">
        <w:rPr>
          <w:rFonts w:ascii="Arial" w:hAnsi="Arial" w:cs="Arial"/>
          <w:color w:val="222222"/>
          <w:lang w:val="es-ES"/>
        </w:rPr>
        <w:t>el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A56E36" w:rsidRPr="009178FC">
        <w:rPr>
          <w:rFonts w:ascii="Arial" w:hAnsi="Arial" w:cs="Arial"/>
          <w:color w:val="222222"/>
          <w:lang w:val="es-ES"/>
        </w:rPr>
        <w:t xml:space="preserve">salón de clases </w:t>
      </w:r>
      <w:r w:rsidRPr="009178FC">
        <w:rPr>
          <w:rFonts w:ascii="Arial" w:hAnsi="Arial" w:cs="Arial"/>
          <w:color w:val="222222"/>
          <w:lang w:val="es-ES"/>
        </w:rPr>
        <w:t>y s</w:t>
      </w:r>
      <w:r w:rsidR="00C13FF7" w:rsidRPr="009178FC">
        <w:rPr>
          <w:rFonts w:ascii="Arial" w:hAnsi="Arial" w:cs="Arial"/>
          <w:color w:val="222222"/>
          <w:lang w:val="es-ES"/>
        </w:rPr>
        <w:t>ó</w:t>
      </w:r>
      <w:r w:rsidRPr="009178FC">
        <w:rPr>
          <w:rFonts w:ascii="Arial" w:hAnsi="Arial" w:cs="Arial"/>
          <w:color w:val="222222"/>
          <w:lang w:val="es-ES"/>
        </w:rPr>
        <w:t xml:space="preserve">lo saldrán si es necesario para recibir servicios relacionados. </w:t>
      </w:r>
    </w:p>
    <w:p w14:paraId="6503DA4A" w14:textId="77777777" w:rsidR="00E17549" w:rsidRPr="009178FC" w:rsidRDefault="00901DD5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Cuando un estudiante </w:t>
      </w:r>
      <w:r w:rsidR="004C4178" w:rsidRPr="009178FC">
        <w:rPr>
          <w:rFonts w:ascii="Arial" w:hAnsi="Arial" w:cs="Arial"/>
          <w:color w:val="222222"/>
          <w:lang w:val="es-ES"/>
        </w:rPr>
        <w:t>tenga que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4C4178" w:rsidRPr="009178FC">
        <w:rPr>
          <w:rFonts w:ascii="Arial" w:hAnsi="Arial" w:cs="Arial"/>
          <w:color w:val="222222"/>
          <w:lang w:val="es-ES"/>
        </w:rPr>
        <w:t xml:space="preserve">salir </w:t>
      </w:r>
      <w:r w:rsidRPr="009178FC">
        <w:rPr>
          <w:rFonts w:ascii="Arial" w:hAnsi="Arial" w:cs="Arial"/>
          <w:color w:val="222222"/>
          <w:lang w:val="es-ES"/>
        </w:rPr>
        <w:t xml:space="preserve">para recibir </w:t>
      </w:r>
      <w:r w:rsidR="00C13FF7" w:rsidRPr="009178FC">
        <w:rPr>
          <w:rFonts w:ascii="Arial" w:hAnsi="Arial" w:cs="Arial"/>
          <w:color w:val="222222"/>
          <w:lang w:val="es-ES"/>
        </w:rPr>
        <w:t xml:space="preserve">algún </w:t>
      </w:r>
      <w:r w:rsidRPr="009178FC">
        <w:rPr>
          <w:rFonts w:ascii="Arial" w:hAnsi="Arial" w:cs="Arial"/>
          <w:color w:val="222222"/>
          <w:lang w:val="es-ES"/>
        </w:rPr>
        <w:t xml:space="preserve">servicio, se pondrá todo el equipo de seguridad necesario para el servicio que va a recibir, se lavará las manos y caminará a otra parte del edificio acompañado y distanciado socialmente </w:t>
      </w:r>
      <w:r w:rsidR="00A56E36" w:rsidRPr="009178FC">
        <w:rPr>
          <w:rFonts w:ascii="Arial" w:hAnsi="Arial" w:cs="Arial"/>
          <w:color w:val="222222"/>
          <w:lang w:val="es-ES"/>
        </w:rPr>
        <w:t>de un vigilante</w:t>
      </w:r>
      <w:r w:rsidRPr="009178FC">
        <w:rPr>
          <w:rFonts w:ascii="Arial" w:hAnsi="Arial" w:cs="Arial"/>
          <w:color w:val="222222"/>
          <w:lang w:val="es-ES"/>
        </w:rPr>
        <w:t xml:space="preserve">.  </w:t>
      </w:r>
    </w:p>
    <w:p w14:paraId="5FDA28F0" w14:textId="77777777" w:rsidR="00E17549" w:rsidRPr="009178FC" w:rsidRDefault="001A001F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Las maestras especialistas </w:t>
      </w:r>
      <w:r w:rsidR="00FB7A0D" w:rsidRPr="009178FC">
        <w:rPr>
          <w:rFonts w:ascii="Arial" w:hAnsi="Arial" w:cs="Arial"/>
          <w:color w:val="222222"/>
          <w:lang w:val="es-ES"/>
        </w:rPr>
        <w:t>(</w:t>
      </w:r>
      <w:r w:rsidR="00901DD5" w:rsidRPr="009178FC">
        <w:rPr>
          <w:rFonts w:ascii="Arial" w:hAnsi="Arial" w:cs="Arial"/>
          <w:color w:val="222222"/>
          <w:lang w:val="es-ES"/>
        </w:rPr>
        <w:t>educación física, salud, ciclo de trabajo</w:t>
      </w:r>
      <w:r w:rsidR="00FB7A0D" w:rsidRPr="009178FC">
        <w:rPr>
          <w:rFonts w:ascii="Arial" w:hAnsi="Arial" w:cs="Arial"/>
          <w:color w:val="222222"/>
          <w:lang w:val="es-ES"/>
        </w:rPr>
        <w:t xml:space="preserve">) </w:t>
      </w:r>
      <w:r w:rsidR="00901DD5" w:rsidRPr="009178FC">
        <w:rPr>
          <w:rFonts w:ascii="Arial" w:hAnsi="Arial" w:cs="Arial"/>
          <w:color w:val="222222"/>
          <w:lang w:val="es-ES"/>
        </w:rPr>
        <w:t xml:space="preserve">dictarán </w:t>
      </w:r>
      <w:r w:rsidRPr="009178FC">
        <w:rPr>
          <w:rFonts w:ascii="Arial" w:hAnsi="Arial" w:cs="Arial"/>
          <w:color w:val="222222"/>
          <w:lang w:val="es-ES"/>
        </w:rPr>
        <w:t xml:space="preserve">sus clases </w:t>
      </w:r>
      <w:r w:rsidR="00901DD5" w:rsidRPr="009178FC">
        <w:rPr>
          <w:rFonts w:ascii="Arial" w:hAnsi="Arial" w:cs="Arial"/>
          <w:color w:val="222222"/>
          <w:lang w:val="es-ES"/>
        </w:rPr>
        <w:t xml:space="preserve">a distancia </w:t>
      </w:r>
      <w:r w:rsidRPr="009178FC">
        <w:rPr>
          <w:rFonts w:ascii="Arial" w:hAnsi="Arial" w:cs="Arial"/>
          <w:color w:val="222222"/>
          <w:lang w:val="es-ES"/>
        </w:rPr>
        <w:t>y los alumnos las recibirán dentro de sus salones de clase bajo la supervisión de su maestra</w:t>
      </w:r>
      <w:r w:rsidR="0045715D" w:rsidRPr="009178FC">
        <w:rPr>
          <w:rFonts w:ascii="Arial" w:hAnsi="Arial" w:cs="Arial"/>
          <w:color w:val="222222"/>
          <w:lang w:val="es-ES"/>
        </w:rPr>
        <w:t xml:space="preserve"> principal</w:t>
      </w:r>
      <w:r w:rsidRPr="009178FC">
        <w:rPr>
          <w:rFonts w:ascii="Arial" w:hAnsi="Arial" w:cs="Arial"/>
          <w:color w:val="222222"/>
          <w:lang w:val="es-ES"/>
        </w:rPr>
        <w:t xml:space="preserve">. </w:t>
      </w:r>
    </w:p>
    <w:p w14:paraId="4F617A25" w14:textId="77777777" w:rsidR="00E17549" w:rsidRPr="009178FC" w:rsidRDefault="00B11BC4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Detección</w:t>
      </w:r>
      <w:proofErr w:type="spellEnd"/>
      <w:r w:rsidRPr="009178FC">
        <w:rPr>
          <w:rFonts w:ascii="Arial" w:hAnsi="Arial" w:cs="Arial"/>
          <w:color w:val="222222"/>
        </w:rPr>
        <w:t xml:space="preserve"> </w:t>
      </w:r>
      <w:r w:rsidR="001A001F" w:rsidRPr="009178FC">
        <w:rPr>
          <w:rFonts w:ascii="Arial" w:hAnsi="Arial" w:cs="Arial"/>
          <w:color w:val="222222"/>
        </w:rPr>
        <w:t xml:space="preserve">de </w:t>
      </w:r>
      <w:proofErr w:type="spellStart"/>
      <w:r w:rsidR="001A001F" w:rsidRPr="009178FC">
        <w:rPr>
          <w:rFonts w:ascii="Arial" w:hAnsi="Arial" w:cs="Arial"/>
          <w:color w:val="222222"/>
        </w:rPr>
        <w:t>enfermedad</w:t>
      </w:r>
      <w:proofErr w:type="spellEnd"/>
    </w:p>
    <w:p w14:paraId="6997BA0D" w14:textId="77777777" w:rsidR="00E17549" w:rsidRPr="009178FC" w:rsidRDefault="001A001F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Se entrenará a todo el personal </w:t>
      </w:r>
      <w:r w:rsidR="004C4178" w:rsidRPr="009178FC">
        <w:rPr>
          <w:rFonts w:ascii="Arial" w:hAnsi="Arial" w:cs="Arial"/>
          <w:color w:val="222222"/>
          <w:lang w:val="es-ES"/>
        </w:rPr>
        <w:t>par</w:t>
      </w:r>
      <w:r w:rsidRPr="009178FC">
        <w:rPr>
          <w:rFonts w:ascii="Arial" w:hAnsi="Arial" w:cs="Arial"/>
          <w:color w:val="222222"/>
          <w:lang w:val="es-ES"/>
        </w:rPr>
        <w:t xml:space="preserve">a </w:t>
      </w:r>
      <w:r w:rsidR="004C4178" w:rsidRPr="009178FC">
        <w:rPr>
          <w:rFonts w:ascii="Arial" w:hAnsi="Arial" w:cs="Arial"/>
          <w:color w:val="222222"/>
          <w:lang w:val="es-ES"/>
        </w:rPr>
        <w:t xml:space="preserve">que </w:t>
      </w:r>
      <w:r w:rsidRPr="009178FC">
        <w:rPr>
          <w:rFonts w:ascii="Arial" w:hAnsi="Arial" w:cs="Arial"/>
          <w:color w:val="222222"/>
          <w:lang w:val="es-ES"/>
        </w:rPr>
        <w:t>recono</w:t>
      </w:r>
      <w:r w:rsidR="004C4178" w:rsidRPr="009178FC">
        <w:rPr>
          <w:rFonts w:ascii="Arial" w:hAnsi="Arial" w:cs="Arial"/>
          <w:color w:val="222222"/>
          <w:lang w:val="es-ES"/>
        </w:rPr>
        <w:t>zca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210DD9" w:rsidRPr="009178FC">
        <w:rPr>
          <w:rFonts w:ascii="Arial" w:hAnsi="Arial" w:cs="Arial"/>
          <w:color w:val="222222"/>
          <w:lang w:val="es-ES"/>
        </w:rPr>
        <w:t>los signos</w:t>
      </w:r>
      <w:r w:rsidRPr="009178FC">
        <w:rPr>
          <w:rFonts w:ascii="Arial" w:hAnsi="Arial" w:cs="Arial"/>
          <w:color w:val="222222"/>
          <w:lang w:val="es-ES"/>
        </w:rPr>
        <w:t xml:space="preserve"> de COVID 19 según el CDC. Si una maestra considera que un estudiante tiene </w:t>
      </w:r>
      <w:r w:rsidR="00210DD9" w:rsidRPr="009178FC">
        <w:rPr>
          <w:rFonts w:ascii="Arial" w:hAnsi="Arial" w:cs="Arial"/>
          <w:color w:val="222222"/>
          <w:lang w:val="es-ES"/>
        </w:rPr>
        <w:t>signos</w:t>
      </w:r>
      <w:r w:rsidRPr="009178FC">
        <w:rPr>
          <w:rFonts w:ascii="Arial" w:hAnsi="Arial" w:cs="Arial"/>
          <w:color w:val="222222"/>
          <w:lang w:val="es-ES"/>
        </w:rPr>
        <w:t xml:space="preserve"> de enfermedad que no se identificaron cuando entró en el edificio, se </w:t>
      </w:r>
      <w:r w:rsidR="0045715D" w:rsidRPr="009178FC">
        <w:rPr>
          <w:rFonts w:ascii="Arial" w:hAnsi="Arial" w:cs="Arial"/>
          <w:color w:val="222222"/>
          <w:lang w:val="es-ES"/>
        </w:rPr>
        <w:t>llevará</w:t>
      </w:r>
      <w:r w:rsidRPr="009178FC">
        <w:rPr>
          <w:rFonts w:ascii="Arial" w:hAnsi="Arial" w:cs="Arial"/>
          <w:color w:val="222222"/>
          <w:lang w:val="es-ES"/>
        </w:rPr>
        <w:t xml:space="preserve"> al estudiante al piso médico. </w:t>
      </w:r>
    </w:p>
    <w:p w14:paraId="7CC9720A" w14:textId="77777777" w:rsidR="00E17549" w:rsidRPr="009178FC" w:rsidRDefault="001A001F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El piso médico de 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 xml:space="preserve">se ubica en la mezzanina y tiene su propia escalera de llegada. En este </w:t>
      </w:r>
      <w:proofErr w:type="gramStart"/>
      <w:r w:rsidRPr="009178FC">
        <w:rPr>
          <w:rFonts w:ascii="Arial" w:hAnsi="Arial" w:cs="Arial"/>
          <w:color w:val="222222"/>
          <w:lang w:val="es-ES"/>
        </w:rPr>
        <w:t xml:space="preserve">piso  </w:t>
      </w:r>
      <w:r w:rsidR="0045715D" w:rsidRPr="009178FC">
        <w:rPr>
          <w:rFonts w:ascii="Arial" w:hAnsi="Arial" w:cs="Arial"/>
          <w:color w:val="222222"/>
          <w:lang w:val="es-ES"/>
        </w:rPr>
        <w:t>están</w:t>
      </w:r>
      <w:proofErr w:type="gramEnd"/>
      <w:r w:rsidR="0045715D" w:rsidRPr="009178FC">
        <w:rPr>
          <w:rFonts w:ascii="Arial" w:hAnsi="Arial" w:cs="Arial"/>
          <w:color w:val="222222"/>
          <w:lang w:val="es-ES"/>
        </w:rPr>
        <w:t xml:space="preserve"> l</w:t>
      </w:r>
      <w:r w:rsidRPr="009178FC">
        <w:rPr>
          <w:rFonts w:ascii="Arial" w:hAnsi="Arial" w:cs="Arial"/>
          <w:color w:val="222222"/>
          <w:lang w:val="es-ES"/>
        </w:rPr>
        <w:t xml:space="preserve">a oficina de la enfermera, un área de espera y un salón de clases aislado donde los estudiantes recibirán clases mientras esperan </w:t>
      </w:r>
      <w:r w:rsidR="009F4174" w:rsidRPr="009178FC">
        <w:rPr>
          <w:rFonts w:ascii="Arial" w:hAnsi="Arial" w:cs="Arial"/>
          <w:color w:val="222222"/>
          <w:lang w:val="es-ES"/>
        </w:rPr>
        <w:t xml:space="preserve">ser recogidos. </w:t>
      </w:r>
    </w:p>
    <w:p w14:paraId="5728EA5C" w14:textId="77777777" w:rsidR="00E17549" w:rsidRPr="009178FC" w:rsidRDefault="00FB7A0D">
      <w:pPr>
        <w:numPr>
          <w:ilvl w:val="3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S</w:t>
      </w:r>
      <w:r w:rsidR="009F4174" w:rsidRPr="009178FC">
        <w:rPr>
          <w:rFonts w:ascii="Arial" w:hAnsi="Arial" w:cs="Arial"/>
          <w:color w:val="222222"/>
          <w:lang w:val="es-ES"/>
        </w:rPr>
        <w:t xml:space="preserve">i un estudiante parece estar enfermo, se enviará a la enfermera. </w:t>
      </w:r>
      <w:r w:rsidR="0045715D" w:rsidRPr="009178FC">
        <w:rPr>
          <w:rFonts w:ascii="Arial" w:hAnsi="Arial" w:cs="Arial"/>
          <w:color w:val="222222"/>
          <w:lang w:val="es-ES"/>
        </w:rPr>
        <w:t>Si l</w:t>
      </w:r>
      <w:r w:rsidR="009F4174" w:rsidRPr="009178FC">
        <w:rPr>
          <w:rFonts w:ascii="Arial" w:hAnsi="Arial" w:cs="Arial"/>
          <w:color w:val="222222"/>
          <w:lang w:val="es-ES"/>
        </w:rPr>
        <w:t>a enfermera determina</w:t>
      </w:r>
      <w:r w:rsidR="0045715D" w:rsidRPr="009178FC">
        <w:rPr>
          <w:rFonts w:ascii="Arial" w:hAnsi="Arial" w:cs="Arial"/>
          <w:color w:val="222222"/>
          <w:lang w:val="es-ES"/>
        </w:rPr>
        <w:t xml:space="preserve"> que</w:t>
      </w:r>
      <w:r w:rsidR="009F4174" w:rsidRPr="009178FC">
        <w:rPr>
          <w:rFonts w:ascii="Arial" w:hAnsi="Arial" w:cs="Arial"/>
          <w:color w:val="222222"/>
          <w:lang w:val="es-ES"/>
        </w:rPr>
        <w:t xml:space="preserve"> el niño tiene síntomas de </w:t>
      </w:r>
      <w:r w:rsidRPr="009178FC">
        <w:rPr>
          <w:rFonts w:ascii="Arial" w:hAnsi="Arial" w:cs="Arial"/>
          <w:color w:val="222222"/>
          <w:lang w:val="es-ES"/>
        </w:rPr>
        <w:t>COVID</w:t>
      </w:r>
      <w:r w:rsidR="009F4174" w:rsidRPr="009178FC">
        <w:rPr>
          <w:rFonts w:ascii="Arial" w:hAnsi="Arial" w:cs="Arial"/>
          <w:color w:val="222222"/>
          <w:lang w:val="es-ES"/>
        </w:rPr>
        <w:t xml:space="preserve"> </w:t>
      </w:r>
      <w:proofErr w:type="gramStart"/>
      <w:r w:rsidR="009F4174" w:rsidRPr="009178FC">
        <w:rPr>
          <w:rFonts w:ascii="Arial" w:hAnsi="Arial" w:cs="Arial"/>
          <w:color w:val="222222"/>
          <w:lang w:val="es-ES"/>
        </w:rPr>
        <w:t>19  lo</w:t>
      </w:r>
      <w:proofErr w:type="gramEnd"/>
      <w:r w:rsidR="009F4174" w:rsidRPr="009178FC">
        <w:rPr>
          <w:rFonts w:ascii="Arial" w:hAnsi="Arial" w:cs="Arial"/>
          <w:color w:val="222222"/>
          <w:lang w:val="es-ES"/>
        </w:rPr>
        <w:t xml:space="preserve"> enviará al área de espera. Si no se logra contactar al representante, el niño participará en clases a distancia en el salón aislado (si se siente lo suficientemente bien) hasta </w:t>
      </w:r>
      <w:r w:rsidR="004C4178" w:rsidRPr="009178FC">
        <w:rPr>
          <w:rFonts w:ascii="Arial" w:hAnsi="Arial" w:cs="Arial"/>
          <w:color w:val="222222"/>
          <w:lang w:val="es-ES"/>
        </w:rPr>
        <w:t>que</w:t>
      </w:r>
      <w:r w:rsidR="0045715D" w:rsidRPr="009178FC">
        <w:rPr>
          <w:rFonts w:ascii="Arial" w:hAnsi="Arial" w:cs="Arial"/>
          <w:color w:val="222222"/>
          <w:lang w:val="es-ES"/>
        </w:rPr>
        <w:t xml:space="preserve"> lleg</w:t>
      </w:r>
      <w:r w:rsidR="004C4178" w:rsidRPr="009178FC">
        <w:rPr>
          <w:rFonts w:ascii="Arial" w:hAnsi="Arial" w:cs="Arial"/>
          <w:color w:val="222222"/>
          <w:lang w:val="es-ES"/>
        </w:rPr>
        <w:t>ue s</w:t>
      </w:r>
      <w:r w:rsidR="0045715D" w:rsidRPr="009178FC">
        <w:rPr>
          <w:rFonts w:ascii="Arial" w:hAnsi="Arial" w:cs="Arial"/>
          <w:color w:val="222222"/>
          <w:lang w:val="es-ES"/>
        </w:rPr>
        <w:t xml:space="preserve">u </w:t>
      </w:r>
      <w:r w:rsidR="009F4174" w:rsidRPr="009178FC">
        <w:rPr>
          <w:rFonts w:ascii="Arial" w:hAnsi="Arial" w:cs="Arial"/>
          <w:color w:val="222222"/>
          <w:lang w:val="es-ES"/>
        </w:rPr>
        <w:t>representante</w:t>
      </w:r>
      <w:r w:rsidR="004C4178" w:rsidRPr="009178FC">
        <w:rPr>
          <w:rFonts w:ascii="Arial" w:hAnsi="Arial" w:cs="Arial"/>
          <w:color w:val="222222"/>
          <w:lang w:val="es-ES"/>
        </w:rPr>
        <w:t xml:space="preserve"> a recoger</w:t>
      </w:r>
      <w:r w:rsidR="009F4174" w:rsidRPr="009178FC">
        <w:rPr>
          <w:rFonts w:ascii="Arial" w:hAnsi="Arial" w:cs="Arial"/>
          <w:color w:val="222222"/>
          <w:lang w:val="es-ES"/>
        </w:rPr>
        <w:t xml:space="preserve">. </w:t>
      </w:r>
    </w:p>
    <w:p w14:paraId="57B3A7A8" w14:textId="77777777" w:rsidR="00E17549" w:rsidRPr="009178FC" w:rsidRDefault="009F4174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Exámenes de salud</w:t>
      </w:r>
      <w:r w:rsidR="003D340A" w:rsidRPr="009178FC">
        <w:rPr>
          <w:rFonts w:ascii="Arial" w:hAnsi="Arial" w:cs="Arial"/>
          <w:color w:val="222222"/>
          <w:lang w:val="es-ES"/>
        </w:rPr>
        <w:t xml:space="preserve"> </w:t>
      </w:r>
    </w:p>
    <w:p w14:paraId="2233C8E0" w14:textId="77777777" w:rsidR="00E17549" w:rsidRPr="009178FC" w:rsidRDefault="003D340A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Exámenes de salud para estudiantes.  </w:t>
      </w:r>
      <w:r w:rsidR="00FB7A0D" w:rsidRPr="009178FC">
        <w:rPr>
          <w:rFonts w:ascii="Arial" w:hAnsi="Arial" w:cs="Arial"/>
          <w:color w:val="222222"/>
          <w:lang w:val="es-ES"/>
        </w:rPr>
        <w:t>S</w:t>
      </w:r>
      <w:r w:rsidR="009F4174" w:rsidRPr="009178FC">
        <w:rPr>
          <w:rFonts w:ascii="Arial" w:hAnsi="Arial" w:cs="Arial"/>
          <w:color w:val="222222"/>
          <w:lang w:val="es-ES"/>
        </w:rPr>
        <w:t>e tomará la temperatura de cada estudiante cuando entr</w:t>
      </w:r>
      <w:r w:rsidR="004C4178" w:rsidRPr="009178FC">
        <w:rPr>
          <w:rFonts w:ascii="Arial" w:hAnsi="Arial" w:cs="Arial"/>
          <w:color w:val="222222"/>
          <w:lang w:val="es-ES"/>
        </w:rPr>
        <w:t>e</w:t>
      </w:r>
      <w:r w:rsidR="009F4174" w:rsidRPr="009178FC">
        <w:rPr>
          <w:rFonts w:ascii="Arial" w:hAnsi="Arial" w:cs="Arial"/>
          <w:color w:val="222222"/>
          <w:lang w:val="es-ES"/>
        </w:rPr>
        <w:t xml:space="preserve"> en el edificio de la escuela. Este chequeo se hará a distancia en un</w:t>
      </w:r>
      <w:r w:rsidR="00210DD9" w:rsidRPr="009178FC">
        <w:rPr>
          <w:rFonts w:ascii="Arial" w:hAnsi="Arial" w:cs="Arial"/>
          <w:color w:val="222222"/>
          <w:lang w:val="es-ES"/>
        </w:rPr>
        <w:t xml:space="preserve"> puesto</w:t>
      </w:r>
      <w:r w:rsidR="009F4174" w:rsidRPr="009178FC">
        <w:rPr>
          <w:rFonts w:ascii="Arial" w:hAnsi="Arial" w:cs="Arial"/>
          <w:color w:val="222222"/>
          <w:lang w:val="es-ES"/>
        </w:rPr>
        <w:t xml:space="preserve"> ubicado en el vestíbulo, donde se </w:t>
      </w:r>
      <w:r w:rsidR="004C4178" w:rsidRPr="009178FC">
        <w:rPr>
          <w:rFonts w:ascii="Arial" w:hAnsi="Arial" w:cs="Arial"/>
          <w:color w:val="222222"/>
          <w:lang w:val="es-ES"/>
        </w:rPr>
        <w:t xml:space="preserve">aprobará o no que entre </w:t>
      </w:r>
      <w:r w:rsidR="009F4174" w:rsidRPr="009178FC">
        <w:rPr>
          <w:rFonts w:ascii="Arial" w:hAnsi="Arial" w:cs="Arial"/>
          <w:color w:val="222222"/>
          <w:lang w:val="es-ES"/>
        </w:rPr>
        <w:t>en el edificio, bas</w:t>
      </w:r>
      <w:r w:rsidR="004C4178" w:rsidRPr="009178FC">
        <w:rPr>
          <w:rFonts w:ascii="Arial" w:hAnsi="Arial" w:cs="Arial"/>
          <w:color w:val="222222"/>
          <w:lang w:val="es-ES"/>
        </w:rPr>
        <w:t>ándose</w:t>
      </w:r>
      <w:r w:rsidR="009F4174" w:rsidRPr="009178FC">
        <w:rPr>
          <w:rFonts w:ascii="Arial" w:hAnsi="Arial" w:cs="Arial"/>
          <w:color w:val="222222"/>
          <w:lang w:val="es-ES"/>
        </w:rPr>
        <w:t xml:space="preserve"> a la temperatura recomendada del CDC.</w:t>
      </w:r>
    </w:p>
    <w:p w14:paraId="37AE01FB" w14:textId="77777777" w:rsidR="00E17549" w:rsidRPr="009178FC" w:rsidRDefault="009F4174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Los e</w:t>
      </w:r>
      <w:r w:rsidR="003D340A" w:rsidRPr="009178FC">
        <w:rPr>
          <w:rFonts w:ascii="Arial" w:hAnsi="Arial" w:cs="Arial"/>
          <w:color w:val="222222"/>
          <w:lang w:val="es-ES"/>
        </w:rPr>
        <w:t>s</w:t>
      </w:r>
      <w:r w:rsidRPr="009178FC">
        <w:rPr>
          <w:rFonts w:ascii="Arial" w:hAnsi="Arial" w:cs="Arial"/>
          <w:color w:val="222222"/>
          <w:lang w:val="es-ES"/>
        </w:rPr>
        <w:t>tudiantes saludables se</w:t>
      </w:r>
      <w:r w:rsidR="004C4178" w:rsidRPr="009178FC">
        <w:rPr>
          <w:rFonts w:ascii="Arial" w:hAnsi="Arial" w:cs="Arial"/>
          <w:color w:val="222222"/>
          <w:lang w:val="es-ES"/>
        </w:rPr>
        <w:t xml:space="preserve">rán llevados </w:t>
      </w:r>
      <w:r w:rsidRPr="009178FC">
        <w:rPr>
          <w:rFonts w:ascii="Arial" w:hAnsi="Arial" w:cs="Arial"/>
          <w:color w:val="222222"/>
          <w:lang w:val="es-ES"/>
        </w:rPr>
        <w:t xml:space="preserve">a la escalera principal donde </w:t>
      </w:r>
      <w:r w:rsidR="003D340A" w:rsidRPr="009178FC">
        <w:rPr>
          <w:rFonts w:ascii="Arial" w:hAnsi="Arial" w:cs="Arial"/>
          <w:color w:val="222222"/>
          <w:lang w:val="es-ES"/>
        </w:rPr>
        <w:t xml:space="preserve">recibirán una dosis de desinfectante de manos y luego subirán hasta su salón de clases. </w:t>
      </w:r>
    </w:p>
    <w:p w14:paraId="298ED466" w14:textId="77777777" w:rsidR="00E17549" w:rsidRPr="009178FC" w:rsidRDefault="003D340A">
      <w:pPr>
        <w:numPr>
          <w:ilvl w:val="3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En la entrada de su salón de clases los estudiantes </w:t>
      </w:r>
      <w:r w:rsidR="004C4178" w:rsidRPr="009178FC">
        <w:rPr>
          <w:rFonts w:ascii="Arial" w:hAnsi="Arial" w:cs="Arial"/>
          <w:color w:val="222222"/>
          <w:lang w:val="es-ES"/>
        </w:rPr>
        <w:t xml:space="preserve">se </w:t>
      </w:r>
      <w:r w:rsidRPr="009178FC">
        <w:rPr>
          <w:rFonts w:ascii="Arial" w:hAnsi="Arial" w:cs="Arial"/>
          <w:color w:val="222222"/>
          <w:lang w:val="es-ES"/>
        </w:rPr>
        <w:t>desinfectarán las manos de nuevo antes de entrar</w:t>
      </w:r>
      <w:r w:rsidR="00FB7A0D" w:rsidRPr="009178FC">
        <w:rPr>
          <w:rFonts w:ascii="Arial" w:hAnsi="Arial" w:cs="Arial"/>
          <w:color w:val="222222"/>
          <w:lang w:val="es-ES"/>
        </w:rPr>
        <w:t>.</w:t>
      </w:r>
    </w:p>
    <w:p w14:paraId="67771B34" w14:textId="77777777" w:rsidR="00E17549" w:rsidRPr="009178FC" w:rsidRDefault="003D340A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lastRenderedPageBreak/>
        <w:t>Los estudiantes que ten</w:t>
      </w:r>
      <w:r w:rsidR="004C4178" w:rsidRPr="009178FC">
        <w:rPr>
          <w:rFonts w:ascii="Arial" w:hAnsi="Arial" w:cs="Arial"/>
          <w:color w:val="222222"/>
          <w:lang w:val="es-ES"/>
        </w:rPr>
        <w:t>gan</w:t>
      </w:r>
      <w:r w:rsidRPr="009178FC">
        <w:rPr>
          <w:rFonts w:ascii="Arial" w:hAnsi="Arial" w:cs="Arial"/>
          <w:color w:val="222222"/>
          <w:lang w:val="es-ES"/>
        </w:rPr>
        <w:t xml:space="preserve"> fiebre se enviarán a la enfermera por la escalera secundaria. Allí se quedarán aislados hasta que lleg</w:t>
      </w:r>
      <w:r w:rsidR="004C4178" w:rsidRPr="009178FC">
        <w:rPr>
          <w:rFonts w:ascii="Arial" w:hAnsi="Arial" w:cs="Arial"/>
          <w:color w:val="222222"/>
          <w:lang w:val="es-ES"/>
        </w:rPr>
        <w:t>ue</w:t>
      </w:r>
      <w:r w:rsidRPr="009178FC">
        <w:rPr>
          <w:rFonts w:ascii="Arial" w:hAnsi="Arial" w:cs="Arial"/>
          <w:color w:val="222222"/>
          <w:lang w:val="es-ES"/>
        </w:rPr>
        <w:t xml:space="preserve"> su representante para recogerlos. </w:t>
      </w:r>
    </w:p>
    <w:p w14:paraId="5F5B8509" w14:textId="77777777" w:rsidR="00E17549" w:rsidRPr="009178FC" w:rsidRDefault="003D340A" w:rsidP="003D340A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Exámenes de salud para el personal y visitantes.  </w:t>
      </w:r>
      <w:r w:rsidR="0045715D" w:rsidRPr="009178FC">
        <w:rPr>
          <w:rFonts w:ascii="Arial" w:hAnsi="Arial" w:cs="Arial"/>
          <w:color w:val="222222"/>
          <w:lang w:val="es-ES"/>
        </w:rPr>
        <w:t>Cuando un miembro del personal o visitante entr</w:t>
      </w:r>
      <w:r w:rsidR="004C4178" w:rsidRPr="009178FC">
        <w:rPr>
          <w:rFonts w:ascii="Arial" w:hAnsi="Arial" w:cs="Arial"/>
          <w:color w:val="222222"/>
          <w:lang w:val="es-ES"/>
        </w:rPr>
        <w:t>e</w:t>
      </w:r>
      <w:r w:rsidR="0045715D" w:rsidRPr="009178FC">
        <w:rPr>
          <w:rFonts w:ascii="Arial" w:hAnsi="Arial" w:cs="Arial"/>
          <w:color w:val="222222"/>
          <w:lang w:val="es-ES"/>
        </w:rPr>
        <w:t xml:space="preserve"> en el edificio se le tomará l</w:t>
      </w:r>
      <w:r w:rsidRPr="009178FC">
        <w:rPr>
          <w:rFonts w:ascii="Arial" w:hAnsi="Arial" w:cs="Arial"/>
          <w:color w:val="222222"/>
          <w:lang w:val="es-ES"/>
        </w:rPr>
        <w:t xml:space="preserve">a temperatura </w:t>
      </w:r>
      <w:r w:rsidR="006931B1" w:rsidRPr="009178FC">
        <w:rPr>
          <w:rFonts w:ascii="Arial" w:hAnsi="Arial" w:cs="Arial"/>
          <w:color w:val="222222"/>
          <w:lang w:val="es-ES"/>
        </w:rPr>
        <w:t>en el ves</w:t>
      </w:r>
      <w:r w:rsidR="00B11BC4" w:rsidRPr="009178FC">
        <w:rPr>
          <w:rFonts w:ascii="Arial" w:hAnsi="Arial" w:cs="Arial"/>
          <w:color w:val="222222"/>
          <w:lang w:val="es-ES"/>
        </w:rPr>
        <w:t>t</w:t>
      </w:r>
      <w:r w:rsidR="006931B1" w:rsidRPr="009178FC">
        <w:rPr>
          <w:rFonts w:ascii="Arial" w:hAnsi="Arial" w:cs="Arial"/>
          <w:color w:val="222222"/>
          <w:lang w:val="es-ES"/>
        </w:rPr>
        <w:t>íbulo</w:t>
      </w:r>
      <w:r w:rsidRPr="009178FC">
        <w:rPr>
          <w:rFonts w:ascii="Arial" w:hAnsi="Arial" w:cs="Arial"/>
          <w:color w:val="222222"/>
          <w:lang w:val="es-ES"/>
        </w:rPr>
        <w:t xml:space="preserve">. </w:t>
      </w:r>
      <w:r w:rsidR="006931B1" w:rsidRPr="009178FC">
        <w:rPr>
          <w:rFonts w:ascii="Arial" w:hAnsi="Arial" w:cs="Arial"/>
          <w:color w:val="222222"/>
          <w:lang w:val="es-ES"/>
        </w:rPr>
        <w:t>Luego debe responder las siguientes preguntas:</w:t>
      </w:r>
    </w:p>
    <w:p w14:paraId="550BA0BB" w14:textId="77777777" w:rsidR="00E17549" w:rsidRPr="009178FC" w:rsidRDefault="006931B1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En los últimos 14 días ¿ha estado en contacto cercano con alguien que ha </w:t>
      </w:r>
      <w:r w:rsidR="000F65E2">
        <w:rPr>
          <w:rFonts w:ascii="Arial" w:hAnsi="Arial" w:cs="Arial"/>
          <w:color w:val="222222"/>
          <w:lang w:val="es-ES"/>
        </w:rPr>
        <w:t xml:space="preserve">salido </w:t>
      </w:r>
      <w:r w:rsidRPr="009178FC">
        <w:rPr>
          <w:rFonts w:ascii="Arial" w:hAnsi="Arial" w:cs="Arial"/>
          <w:color w:val="222222"/>
          <w:lang w:val="es-ES"/>
        </w:rPr>
        <w:t xml:space="preserve">positivo en una prueba de COVID-19 o que ha tenido síntomas de </w:t>
      </w:r>
      <w:r w:rsidR="00FB7A0D" w:rsidRPr="009178FC">
        <w:rPr>
          <w:rFonts w:ascii="Arial" w:hAnsi="Arial" w:cs="Arial"/>
          <w:color w:val="222222"/>
          <w:lang w:val="es-ES"/>
        </w:rPr>
        <w:t>COVID-19?</w:t>
      </w:r>
    </w:p>
    <w:p w14:paraId="3A220671" w14:textId="77777777" w:rsidR="006931B1" w:rsidRPr="009178FC" w:rsidRDefault="006931B1" w:rsidP="006931B1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En los últimos 14 días ¿usted ha </w:t>
      </w:r>
      <w:r w:rsidR="000F65E2">
        <w:rPr>
          <w:rFonts w:ascii="Arial" w:hAnsi="Arial" w:cs="Arial"/>
          <w:color w:val="222222"/>
          <w:lang w:val="es-ES"/>
        </w:rPr>
        <w:t xml:space="preserve">salido </w:t>
      </w:r>
      <w:r w:rsidRPr="009178FC">
        <w:rPr>
          <w:rFonts w:ascii="Arial" w:hAnsi="Arial" w:cs="Arial"/>
          <w:color w:val="222222"/>
          <w:lang w:val="es-ES"/>
        </w:rPr>
        <w:t>positivo en una prueba de COVID-19?</w:t>
      </w:r>
    </w:p>
    <w:p w14:paraId="465DF517" w14:textId="77777777" w:rsidR="00E17549" w:rsidRPr="009178FC" w:rsidRDefault="006931B1" w:rsidP="006931B1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En los últimos 14 días ¿usted o algún miembro de su hogar ha experimentado algún síntoma de </w:t>
      </w:r>
      <w:r w:rsidR="00FB7A0D" w:rsidRPr="009178FC">
        <w:rPr>
          <w:rFonts w:ascii="Arial" w:hAnsi="Arial" w:cs="Arial"/>
          <w:color w:val="222222"/>
          <w:lang w:val="es-ES"/>
        </w:rPr>
        <w:t xml:space="preserve">COVID-19, </w:t>
      </w:r>
      <w:r w:rsidRPr="009178FC">
        <w:rPr>
          <w:rFonts w:ascii="Arial" w:hAnsi="Arial" w:cs="Arial"/>
          <w:color w:val="222222"/>
          <w:lang w:val="es-ES"/>
        </w:rPr>
        <w:t xml:space="preserve">o ha tenido la temperatura mayor que </w:t>
      </w:r>
      <w:r w:rsidR="00FB7A0D" w:rsidRPr="009178FC">
        <w:rPr>
          <w:rFonts w:ascii="Arial" w:hAnsi="Arial" w:cs="Arial"/>
          <w:color w:val="222222"/>
          <w:lang w:val="es-ES"/>
        </w:rPr>
        <w:t>100.0°F</w:t>
      </w:r>
      <w:r w:rsidRPr="009178FC">
        <w:rPr>
          <w:rFonts w:ascii="Arial" w:hAnsi="Arial" w:cs="Arial"/>
          <w:color w:val="222222"/>
          <w:lang w:val="es-ES"/>
        </w:rPr>
        <w:t>?</w:t>
      </w:r>
    </w:p>
    <w:p w14:paraId="1D905D9B" w14:textId="77777777" w:rsidR="00E17549" w:rsidRPr="009178FC" w:rsidRDefault="006931B1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En los últimos 14 días ¿usted o algún miembro de su hogar ha </w:t>
      </w:r>
      <w:r w:rsidR="003932C2" w:rsidRPr="009178FC">
        <w:rPr>
          <w:rFonts w:ascii="Arial" w:hAnsi="Arial" w:cs="Arial"/>
          <w:color w:val="222222"/>
          <w:lang w:val="es-ES"/>
        </w:rPr>
        <w:t xml:space="preserve">viajado internacionalmente o desde un estado donde la propagación de COVID-19 es extendida? </w:t>
      </w:r>
    </w:p>
    <w:p w14:paraId="4663CC83" w14:textId="77777777" w:rsidR="00E17549" w:rsidRPr="009178FC" w:rsidRDefault="003932C2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No se permitirá la entrada de miembros del personal o visitantes que no pare</w:t>
      </w:r>
      <w:r w:rsidR="00B11BC4" w:rsidRPr="009178FC">
        <w:rPr>
          <w:rFonts w:ascii="Arial" w:hAnsi="Arial" w:cs="Arial"/>
          <w:color w:val="222222"/>
          <w:lang w:val="es-ES"/>
        </w:rPr>
        <w:t xml:space="preserve">zcan </w:t>
      </w:r>
      <w:r w:rsidR="0045715D" w:rsidRPr="009178FC">
        <w:rPr>
          <w:rFonts w:ascii="Arial" w:hAnsi="Arial" w:cs="Arial"/>
          <w:color w:val="222222"/>
          <w:lang w:val="es-ES"/>
        </w:rPr>
        <w:t xml:space="preserve">saludables. Si un </w:t>
      </w:r>
      <w:r w:rsidRPr="009178FC">
        <w:rPr>
          <w:rFonts w:ascii="Arial" w:hAnsi="Arial" w:cs="Arial"/>
          <w:color w:val="222222"/>
          <w:lang w:val="es-ES"/>
        </w:rPr>
        <w:t xml:space="preserve">miembro del personal </w:t>
      </w:r>
      <w:r w:rsidR="0045715D" w:rsidRPr="009178FC">
        <w:rPr>
          <w:rFonts w:ascii="Arial" w:hAnsi="Arial" w:cs="Arial"/>
          <w:color w:val="222222"/>
          <w:lang w:val="es-ES"/>
        </w:rPr>
        <w:t>muestra síntomas de COVID</w:t>
      </w:r>
      <w:r w:rsidR="004C4178" w:rsidRPr="009178FC">
        <w:rPr>
          <w:rFonts w:ascii="Arial" w:hAnsi="Arial" w:cs="Arial"/>
          <w:color w:val="222222"/>
          <w:lang w:val="es-ES"/>
        </w:rPr>
        <w:t>-</w:t>
      </w:r>
      <w:r w:rsidR="0045715D" w:rsidRPr="009178FC">
        <w:rPr>
          <w:rFonts w:ascii="Arial" w:hAnsi="Arial" w:cs="Arial"/>
          <w:color w:val="222222"/>
          <w:lang w:val="es-ES"/>
        </w:rPr>
        <w:t>19</w:t>
      </w:r>
      <w:r w:rsidR="00210DD9" w:rsidRPr="009178FC">
        <w:rPr>
          <w:rFonts w:ascii="Arial" w:hAnsi="Arial" w:cs="Arial"/>
          <w:color w:val="222222"/>
          <w:lang w:val="es-ES"/>
        </w:rPr>
        <w:t>,</w:t>
      </w:r>
      <w:r w:rsidR="0045715D" w:rsidRPr="009178FC">
        <w:rPr>
          <w:rFonts w:ascii="Arial" w:hAnsi="Arial" w:cs="Arial"/>
          <w:color w:val="222222"/>
          <w:lang w:val="es-ES"/>
        </w:rPr>
        <w:t xml:space="preserve"> </w:t>
      </w:r>
      <w:r w:rsidR="00B11BC4" w:rsidRPr="009178FC">
        <w:rPr>
          <w:rFonts w:ascii="Arial" w:hAnsi="Arial" w:cs="Arial"/>
          <w:color w:val="222222"/>
          <w:lang w:val="es-ES"/>
        </w:rPr>
        <w:t xml:space="preserve">debe observar cuarentena y </w:t>
      </w:r>
      <w:r w:rsidRPr="009178FC">
        <w:rPr>
          <w:rFonts w:ascii="Arial" w:hAnsi="Arial" w:cs="Arial"/>
          <w:color w:val="222222"/>
          <w:lang w:val="es-ES"/>
        </w:rPr>
        <w:t>usar su</w:t>
      </w:r>
      <w:r w:rsidR="00BC4211" w:rsidRPr="009178FC">
        <w:rPr>
          <w:rFonts w:ascii="Arial" w:hAnsi="Arial" w:cs="Arial"/>
          <w:color w:val="222222"/>
          <w:lang w:val="es-ES"/>
        </w:rPr>
        <w:t>s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BC4211" w:rsidRPr="009178FC">
        <w:rPr>
          <w:rFonts w:ascii="Arial" w:hAnsi="Arial" w:cs="Arial"/>
          <w:color w:val="222222"/>
          <w:lang w:val="es-ES"/>
        </w:rPr>
        <w:t xml:space="preserve">días de </w:t>
      </w:r>
      <w:r w:rsidRPr="009178FC">
        <w:rPr>
          <w:rFonts w:ascii="Arial" w:hAnsi="Arial" w:cs="Arial"/>
          <w:color w:val="222222"/>
          <w:lang w:val="es-ES"/>
        </w:rPr>
        <w:t>licencia por enfermedad</w:t>
      </w:r>
      <w:r w:rsidR="00B11BC4" w:rsidRPr="009178FC">
        <w:rPr>
          <w:rFonts w:ascii="Arial" w:hAnsi="Arial" w:cs="Arial"/>
          <w:color w:val="222222"/>
          <w:lang w:val="es-ES"/>
        </w:rPr>
        <w:t>. S</w:t>
      </w:r>
      <w:r w:rsidRPr="009178FC">
        <w:rPr>
          <w:rFonts w:ascii="Arial" w:hAnsi="Arial" w:cs="Arial"/>
          <w:color w:val="222222"/>
          <w:lang w:val="es-ES"/>
        </w:rPr>
        <w:t xml:space="preserve">e le pedirá que trabaje y se comunique a distancia durante la auto-cuarentena. </w:t>
      </w:r>
    </w:p>
    <w:p w14:paraId="7DA9A92F" w14:textId="77777777" w:rsidR="00E17549" w:rsidRPr="009178FC" w:rsidRDefault="003932C2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Higiene</w:t>
      </w:r>
      <w:proofErr w:type="spellEnd"/>
      <w:r w:rsidRPr="009178FC">
        <w:rPr>
          <w:rFonts w:ascii="Arial" w:hAnsi="Arial" w:cs="Arial"/>
          <w:color w:val="222222"/>
        </w:rPr>
        <w:t xml:space="preserve"> </w:t>
      </w:r>
      <w:r w:rsidR="00FB7A0D" w:rsidRPr="009178FC">
        <w:rPr>
          <w:rFonts w:ascii="Arial" w:hAnsi="Arial" w:cs="Arial"/>
          <w:color w:val="222222"/>
        </w:rPr>
        <w:t xml:space="preserve">Personal </w:t>
      </w:r>
    </w:p>
    <w:p w14:paraId="70CC69FB" w14:textId="77777777" w:rsidR="003932C2" w:rsidRPr="009178FC" w:rsidRDefault="003932C2" w:rsidP="003932C2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El personal recibirá entrenamiento intensivo sobre la manera </w:t>
      </w:r>
      <w:r w:rsidR="00BC4211" w:rsidRPr="009178FC">
        <w:rPr>
          <w:rFonts w:ascii="Arial" w:hAnsi="Arial" w:cs="Arial"/>
          <w:color w:val="222222"/>
          <w:lang w:val="es-ES"/>
        </w:rPr>
        <w:t xml:space="preserve">apropiada </w:t>
      </w:r>
      <w:r w:rsidRPr="009178FC">
        <w:rPr>
          <w:rFonts w:ascii="Arial" w:hAnsi="Arial" w:cs="Arial"/>
          <w:color w:val="222222"/>
          <w:lang w:val="es-ES"/>
        </w:rPr>
        <w:t>de lavarse las manos, el propósito y uso de las m</w:t>
      </w:r>
      <w:r w:rsidR="00BC4211" w:rsidRPr="009178FC">
        <w:rPr>
          <w:rFonts w:ascii="Arial" w:hAnsi="Arial" w:cs="Arial"/>
          <w:color w:val="222222"/>
          <w:lang w:val="es-ES"/>
        </w:rPr>
        <w:t>a</w:t>
      </w:r>
      <w:r w:rsidRPr="009178FC">
        <w:rPr>
          <w:rFonts w:ascii="Arial" w:hAnsi="Arial" w:cs="Arial"/>
          <w:color w:val="222222"/>
          <w:lang w:val="es-ES"/>
        </w:rPr>
        <w:t>scar</w:t>
      </w:r>
      <w:r w:rsidR="00BC4211" w:rsidRPr="009178FC">
        <w:rPr>
          <w:rFonts w:ascii="Arial" w:hAnsi="Arial" w:cs="Arial"/>
          <w:color w:val="222222"/>
          <w:lang w:val="es-ES"/>
        </w:rPr>
        <w:t>ill</w:t>
      </w:r>
      <w:r w:rsidRPr="009178FC">
        <w:rPr>
          <w:rFonts w:ascii="Arial" w:hAnsi="Arial" w:cs="Arial"/>
          <w:color w:val="222222"/>
          <w:lang w:val="es-ES"/>
        </w:rPr>
        <w:t xml:space="preserve">as y la manera de enseñar a los estudiantes a seguir </w:t>
      </w:r>
      <w:r w:rsidR="00BC4211" w:rsidRPr="009178FC">
        <w:rPr>
          <w:rFonts w:ascii="Arial" w:hAnsi="Arial" w:cs="Arial"/>
          <w:color w:val="222222"/>
          <w:lang w:val="es-ES"/>
        </w:rPr>
        <w:t xml:space="preserve">las </w:t>
      </w:r>
      <w:r w:rsidRPr="009178FC">
        <w:rPr>
          <w:rFonts w:ascii="Arial" w:hAnsi="Arial" w:cs="Arial"/>
          <w:color w:val="222222"/>
          <w:lang w:val="es-ES"/>
        </w:rPr>
        <w:t xml:space="preserve">normas de higiene adecuadas. </w:t>
      </w:r>
    </w:p>
    <w:p w14:paraId="6D0AB067" w14:textId="77777777" w:rsidR="00E17549" w:rsidRPr="009178FC" w:rsidRDefault="003932C2" w:rsidP="003932C2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Habrá dos orientac</w:t>
      </w:r>
      <w:r w:rsidR="00EC559B" w:rsidRPr="009178FC">
        <w:rPr>
          <w:rFonts w:ascii="Arial" w:hAnsi="Arial" w:cs="Arial"/>
          <w:color w:val="222222"/>
          <w:lang w:val="es-ES"/>
        </w:rPr>
        <w:t xml:space="preserve">iones estudiantiles sobre higiene. La primera se hará a distancia para todos los estudiantes y </w:t>
      </w:r>
      <w:r w:rsidR="00E87EA9" w:rsidRPr="009178FC">
        <w:rPr>
          <w:rFonts w:ascii="Arial" w:hAnsi="Arial" w:cs="Arial"/>
          <w:color w:val="222222"/>
          <w:lang w:val="es-ES"/>
        </w:rPr>
        <w:t>cubrirá</w:t>
      </w:r>
      <w:r w:rsidR="00EC559B" w:rsidRPr="009178FC">
        <w:rPr>
          <w:rFonts w:ascii="Arial" w:hAnsi="Arial" w:cs="Arial"/>
          <w:color w:val="222222"/>
          <w:lang w:val="es-ES"/>
        </w:rPr>
        <w:t xml:space="preserve"> todas las expectativas </w:t>
      </w:r>
      <w:r w:rsidR="00E87EA9" w:rsidRPr="009178FC">
        <w:rPr>
          <w:rFonts w:ascii="Arial" w:hAnsi="Arial" w:cs="Arial"/>
          <w:color w:val="222222"/>
          <w:lang w:val="es-ES"/>
        </w:rPr>
        <w:t xml:space="preserve">que </w:t>
      </w:r>
      <w:r w:rsidR="00EC559B" w:rsidRPr="009178FC">
        <w:rPr>
          <w:rFonts w:ascii="Arial" w:hAnsi="Arial" w:cs="Arial"/>
          <w:color w:val="222222"/>
          <w:lang w:val="es-ES"/>
        </w:rPr>
        <w:t xml:space="preserve">para </w:t>
      </w:r>
      <w:r w:rsidR="00E87EA9" w:rsidRPr="009178FC">
        <w:rPr>
          <w:rFonts w:ascii="Arial" w:hAnsi="Arial" w:cs="Arial"/>
          <w:color w:val="222222"/>
          <w:lang w:val="es-ES"/>
        </w:rPr>
        <w:t xml:space="preserve">que se </w:t>
      </w:r>
      <w:r w:rsidR="002C3A3F" w:rsidRPr="009178FC">
        <w:rPr>
          <w:rFonts w:ascii="Arial" w:hAnsi="Arial" w:cs="Arial"/>
          <w:color w:val="222222"/>
          <w:lang w:val="es-ES"/>
        </w:rPr>
        <w:t>manten</w:t>
      </w:r>
      <w:r w:rsidR="00E87EA9" w:rsidRPr="009178FC">
        <w:rPr>
          <w:rFonts w:ascii="Arial" w:hAnsi="Arial" w:cs="Arial"/>
          <w:color w:val="222222"/>
          <w:lang w:val="es-ES"/>
        </w:rPr>
        <w:t xml:space="preserve">gan </w:t>
      </w:r>
      <w:r w:rsidR="002C3A3F" w:rsidRPr="009178FC">
        <w:rPr>
          <w:rFonts w:ascii="Arial" w:hAnsi="Arial" w:cs="Arial"/>
          <w:color w:val="222222"/>
          <w:lang w:val="es-ES"/>
        </w:rPr>
        <w:t>saludables</w:t>
      </w:r>
      <w:r w:rsidR="00EC559B" w:rsidRPr="009178FC">
        <w:rPr>
          <w:rFonts w:ascii="Arial" w:hAnsi="Arial" w:cs="Arial"/>
          <w:color w:val="222222"/>
          <w:lang w:val="es-ES"/>
        </w:rPr>
        <w:t xml:space="preserve"> dentro y fuera de la escuela, </w:t>
      </w:r>
      <w:proofErr w:type="gramStart"/>
      <w:r w:rsidR="00EC559B" w:rsidRPr="009178FC">
        <w:rPr>
          <w:rFonts w:ascii="Arial" w:hAnsi="Arial" w:cs="Arial"/>
          <w:color w:val="222222"/>
          <w:lang w:val="es-ES"/>
        </w:rPr>
        <w:t>de acuerdo a</w:t>
      </w:r>
      <w:proofErr w:type="gramEnd"/>
      <w:r w:rsidR="00EC559B" w:rsidRPr="009178FC">
        <w:rPr>
          <w:rFonts w:ascii="Arial" w:hAnsi="Arial" w:cs="Arial"/>
          <w:color w:val="222222"/>
          <w:lang w:val="es-ES"/>
        </w:rPr>
        <w:t xml:space="preserve"> lo indicado por el </w:t>
      </w:r>
      <w:r w:rsidR="00FB7A0D" w:rsidRPr="009178FC">
        <w:rPr>
          <w:rFonts w:ascii="Arial" w:hAnsi="Arial" w:cs="Arial"/>
          <w:color w:val="222222"/>
          <w:lang w:val="es-ES"/>
        </w:rPr>
        <w:t xml:space="preserve">CDC. </w:t>
      </w:r>
      <w:r w:rsidR="00EC559B" w:rsidRPr="009178FC">
        <w:rPr>
          <w:rFonts w:ascii="Arial" w:hAnsi="Arial" w:cs="Arial"/>
          <w:color w:val="222222"/>
          <w:lang w:val="es-ES"/>
        </w:rPr>
        <w:t xml:space="preserve">La segunda orientación </w:t>
      </w:r>
      <w:r w:rsidR="00E87EA9" w:rsidRPr="009178FC">
        <w:rPr>
          <w:rFonts w:ascii="Arial" w:hAnsi="Arial" w:cs="Arial"/>
          <w:color w:val="222222"/>
          <w:lang w:val="es-ES"/>
        </w:rPr>
        <w:t xml:space="preserve">será </w:t>
      </w:r>
      <w:r w:rsidR="00210DD9" w:rsidRPr="009178FC">
        <w:rPr>
          <w:rFonts w:ascii="Arial" w:hAnsi="Arial" w:cs="Arial"/>
          <w:color w:val="222222"/>
          <w:lang w:val="es-ES"/>
        </w:rPr>
        <w:t>para</w:t>
      </w:r>
      <w:r w:rsidR="00EC559B" w:rsidRPr="009178FC">
        <w:rPr>
          <w:rFonts w:ascii="Arial" w:hAnsi="Arial" w:cs="Arial"/>
          <w:color w:val="222222"/>
          <w:lang w:val="es-ES"/>
        </w:rPr>
        <w:t xml:space="preserve"> los estudiantes que reciban clases presenciales dentro de la escuela</w:t>
      </w:r>
      <w:r w:rsidR="00E87EA9" w:rsidRPr="009178FC">
        <w:rPr>
          <w:rFonts w:ascii="Arial" w:hAnsi="Arial" w:cs="Arial"/>
          <w:color w:val="222222"/>
          <w:lang w:val="es-ES"/>
        </w:rPr>
        <w:t xml:space="preserve"> y cubrirá todas las expectativas para mantenerse saludables dentro de la escuela.</w:t>
      </w:r>
      <w:r w:rsidR="00EC559B" w:rsidRPr="009178FC">
        <w:rPr>
          <w:rFonts w:ascii="Arial" w:hAnsi="Arial" w:cs="Arial"/>
          <w:color w:val="222222"/>
          <w:lang w:val="es-ES"/>
        </w:rPr>
        <w:t xml:space="preserve"> </w:t>
      </w:r>
    </w:p>
    <w:p w14:paraId="4E1E40C0" w14:textId="77777777" w:rsidR="00E17549" w:rsidRPr="009178FC" w:rsidRDefault="00EC559B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Cada salón de clases tiene un lavamanos y </w:t>
      </w:r>
      <w:r w:rsidR="00E87EA9" w:rsidRPr="009178FC">
        <w:rPr>
          <w:rFonts w:ascii="Arial" w:hAnsi="Arial" w:cs="Arial"/>
          <w:color w:val="222222"/>
          <w:lang w:val="es-ES"/>
        </w:rPr>
        <w:t>productos</w:t>
      </w:r>
      <w:r w:rsidRPr="009178FC">
        <w:rPr>
          <w:rFonts w:ascii="Arial" w:hAnsi="Arial" w:cs="Arial"/>
          <w:color w:val="222222"/>
          <w:lang w:val="es-ES"/>
        </w:rPr>
        <w:t xml:space="preserve"> de limpieza</w:t>
      </w:r>
      <w:r w:rsidR="00E87EA9" w:rsidRPr="009178FC">
        <w:rPr>
          <w:rFonts w:ascii="Arial" w:hAnsi="Arial" w:cs="Arial"/>
          <w:color w:val="222222"/>
          <w:lang w:val="es-ES"/>
        </w:rPr>
        <w:t>,</w:t>
      </w:r>
      <w:r w:rsidRPr="009178FC">
        <w:rPr>
          <w:rFonts w:ascii="Arial" w:hAnsi="Arial" w:cs="Arial"/>
          <w:color w:val="222222"/>
          <w:lang w:val="es-ES"/>
        </w:rPr>
        <w:t xml:space="preserve"> y los estudiantes </w:t>
      </w:r>
      <w:r w:rsidR="00E87EA9" w:rsidRPr="009178FC">
        <w:rPr>
          <w:rFonts w:ascii="Arial" w:hAnsi="Arial" w:cs="Arial"/>
          <w:color w:val="222222"/>
          <w:lang w:val="es-ES"/>
        </w:rPr>
        <w:t xml:space="preserve">se </w:t>
      </w:r>
      <w:r w:rsidRPr="009178FC">
        <w:rPr>
          <w:rFonts w:ascii="Arial" w:hAnsi="Arial" w:cs="Arial"/>
          <w:color w:val="222222"/>
          <w:lang w:val="es-ES"/>
        </w:rPr>
        <w:t>lavarán las manos antes y después de comer, después de</w:t>
      </w:r>
      <w:r w:rsidR="002C3A3F" w:rsidRPr="009178FC">
        <w:rPr>
          <w:rFonts w:ascii="Arial" w:hAnsi="Arial" w:cs="Arial"/>
          <w:color w:val="222222"/>
          <w:lang w:val="es-ES"/>
        </w:rPr>
        <w:t>l</w:t>
      </w:r>
      <w:r w:rsidRPr="009178FC">
        <w:rPr>
          <w:rFonts w:ascii="Arial" w:hAnsi="Arial" w:cs="Arial"/>
          <w:color w:val="222222"/>
          <w:lang w:val="es-ES"/>
        </w:rPr>
        <w:t xml:space="preserve"> contacto con moco o </w:t>
      </w:r>
      <w:r w:rsidR="00FB7A0D" w:rsidRPr="009178FC">
        <w:rPr>
          <w:rFonts w:ascii="Arial" w:hAnsi="Arial" w:cs="Arial"/>
          <w:color w:val="222222"/>
          <w:lang w:val="es-ES"/>
        </w:rPr>
        <w:t xml:space="preserve">saliva, </w:t>
      </w:r>
      <w:r w:rsidRPr="009178FC">
        <w:rPr>
          <w:rFonts w:ascii="Arial" w:hAnsi="Arial" w:cs="Arial"/>
          <w:color w:val="222222"/>
          <w:lang w:val="es-ES"/>
        </w:rPr>
        <w:t xml:space="preserve">y cada vez que la maestra lo considere necesario. </w:t>
      </w:r>
    </w:p>
    <w:p w14:paraId="79A6DDCA" w14:textId="77777777" w:rsidR="00E17549" w:rsidRPr="009178FC" w:rsidRDefault="00EC559B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Aumento </w:t>
      </w:r>
      <w:r w:rsidR="00E87EA9" w:rsidRPr="009178FC">
        <w:rPr>
          <w:rFonts w:ascii="Arial" w:hAnsi="Arial" w:cs="Arial"/>
          <w:color w:val="222222"/>
          <w:lang w:val="es-ES"/>
        </w:rPr>
        <w:t>de</w:t>
      </w:r>
      <w:r w:rsidRPr="009178FC">
        <w:rPr>
          <w:rFonts w:ascii="Arial" w:hAnsi="Arial" w:cs="Arial"/>
          <w:color w:val="222222"/>
          <w:lang w:val="es-ES"/>
        </w:rPr>
        <w:t xml:space="preserve"> la </w:t>
      </w:r>
      <w:r w:rsidR="00FB7A0D" w:rsidRPr="009178FC">
        <w:rPr>
          <w:rFonts w:ascii="Arial" w:hAnsi="Arial" w:cs="Arial"/>
          <w:color w:val="222222"/>
          <w:lang w:val="es-ES"/>
        </w:rPr>
        <w:t>Filtra</w:t>
      </w:r>
      <w:r w:rsidRPr="009178FC">
        <w:rPr>
          <w:rFonts w:ascii="Arial" w:hAnsi="Arial" w:cs="Arial"/>
          <w:color w:val="222222"/>
          <w:lang w:val="es-ES"/>
        </w:rPr>
        <w:t>ción de Aire</w:t>
      </w:r>
    </w:p>
    <w:p w14:paraId="119778A2" w14:textId="77777777" w:rsidR="003C238C" w:rsidRPr="009178FC" w:rsidRDefault="00EC559B" w:rsidP="003C238C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="00E87EA9" w:rsidRPr="009178FC">
        <w:rPr>
          <w:rFonts w:ascii="Arial" w:hAnsi="Arial" w:cs="Arial"/>
          <w:color w:val="222222"/>
          <w:lang w:val="es-ES"/>
        </w:rPr>
        <w:t xml:space="preserve">está </w:t>
      </w:r>
      <w:r w:rsidRPr="009178FC">
        <w:rPr>
          <w:rFonts w:ascii="Arial" w:hAnsi="Arial" w:cs="Arial"/>
          <w:color w:val="222222"/>
          <w:lang w:val="es-ES"/>
        </w:rPr>
        <w:t>trabaja</w:t>
      </w:r>
      <w:r w:rsidR="00E87EA9" w:rsidRPr="009178FC">
        <w:rPr>
          <w:rFonts w:ascii="Arial" w:hAnsi="Arial" w:cs="Arial"/>
          <w:color w:val="222222"/>
          <w:lang w:val="es-ES"/>
        </w:rPr>
        <w:t>ndo</w:t>
      </w:r>
      <w:r w:rsidRPr="009178FC">
        <w:rPr>
          <w:rFonts w:ascii="Arial" w:hAnsi="Arial" w:cs="Arial"/>
          <w:color w:val="222222"/>
          <w:lang w:val="es-ES"/>
        </w:rPr>
        <w:t xml:space="preserve"> de cerca con sus proveedores de </w:t>
      </w:r>
      <w:r w:rsidR="00FB7A0D" w:rsidRPr="009178FC">
        <w:rPr>
          <w:rFonts w:ascii="Arial" w:hAnsi="Arial" w:cs="Arial"/>
          <w:color w:val="222222"/>
          <w:lang w:val="es-ES"/>
        </w:rPr>
        <w:t xml:space="preserve">HVAC </w:t>
      </w:r>
      <w:r w:rsidR="00E87EA9" w:rsidRPr="009178FC">
        <w:rPr>
          <w:rFonts w:ascii="Arial" w:hAnsi="Arial" w:cs="Arial"/>
          <w:color w:val="222222"/>
          <w:lang w:val="es-ES"/>
        </w:rPr>
        <w:t>con el fin de</w:t>
      </w:r>
      <w:r w:rsidRPr="009178FC">
        <w:rPr>
          <w:rFonts w:ascii="Arial" w:hAnsi="Arial" w:cs="Arial"/>
          <w:color w:val="222222"/>
          <w:lang w:val="es-ES"/>
        </w:rPr>
        <w:t xml:space="preserve"> aumentar </w:t>
      </w:r>
      <w:r w:rsidR="003C238C" w:rsidRPr="009178FC">
        <w:rPr>
          <w:rFonts w:ascii="Arial" w:hAnsi="Arial" w:cs="Arial"/>
          <w:color w:val="222222"/>
          <w:lang w:val="es-ES"/>
        </w:rPr>
        <w:t>la circulación y filtración de</w:t>
      </w:r>
      <w:r w:rsidR="00210DD9" w:rsidRPr="009178FC">
        <w:rPr>
          <w:rFonts w:ascii="Arial" w:hAnsi="Arial" w:cs="Arial"/>
          <w:color w:val="222222"/>
          <w:lang w:val="es-ES"/>
        </w:rPr>
        <w:t>l</w:t>
      </w:r>
      <w:r w:rsidR="003C238C" w:rsidRPr="009178FC">
        <w:rPr>
          <w:rFonts w:ascii="Arial" w:hAnsi="Arial" w:cs="Arial"/>
          <w:color w:val="222222"/>
          <w:lang w:val="es-ES"/>
        </w:rPr>
        <w:t xml:space="preserve"> aire</w:t>
      </w:r>
      <w:r w:rsidR="00FB7A0D" w:rsidRPr="009178FC">
        <w:rPr>
          <w:rFonts w:ascii="Arial" w:hAnsi="Arial" w:cs="Arial"/>
          <w:color w:val="222222"/>
          <w:lang w:val="es-ES"/>
        </w:rPr>
        <w:t xml:space="preserve">. </w:t>
      </w:r>
      <w:r w:rsidR="003C238C" w:rsidRPr="009178FC">
        <w:rPr>
          <w:rFonts w:ascii="Arial" w:hAnsi="Arial" w:cs="Arial"/>
          <w:color w:val="222222"/>
          <w:lang w:val="es-ES"/>
        </w:rPr>
        <w:t xml:space="preserve">Una vez evaluados los sistemas de HVAC, se añadirán más purificadores de aire si es necesario. Las puertas </w:t>
      </w:r>
      <w:r w:rsidR="002C3A3F" w:rsidRPr="009178FC">
        <w:rPr>
          <w:rFonts w:ascii="Arial" w:hAnsi="Arial" w:cs="Arial"/>
          <w:color w:val="222222"/>
          <w:lang w:val="es-ES"/>
        </w:rPr>
        <w:t>a</w:t>
      </w:r>
      <w:r w:rsidR="003C238C" w:rsidRPr="009178FC">
        <w:rPr>
          <w:rFonts w:ascii="Arial" w:hAnsi="Arial" w:cs="Arial"/>
          <w:color w:val="222222"/>
          <w:lang w:val="es-ES"/>
        </w:rPr>
        <w:t xml:space="preserve"> las escaleras se dejarán abiertas durante ciertos períodos del día para aumentar la circulación de</w:t>
      </w:r>
      <w:r w:rsidR="00E87EA9" w:rsidRPr="009178FC">
        <w:rPr>
          <w:rFonts w:ascii="Arial" w:hAnsi="Arial" w:cs="Arial"/>
          <w:color w:val="222222"/>
          <w:lang w:val="es-ES"/>
        </w:rPr>
        <w:t>l</w:t>
      </w:r>
      <w:r w:rsidR="003C238C" w:rsidRPr="009178FC">
        <w:rPr>
          <w:rFonts w:ascii="Arial" w:hAnsi="Arial" w:cs="Arial"/>
          <w:color w:val="222222"/>
          <w:lang w:val="es-ES"/>
        </w:rPr>
        <w:t xml:space="preserve"> aire. </w:t>
      </w:r>
    </w:p>
    <w:p w14:paraId="7AFBA834" w14:textId="77777777" w:rsidR="00E17549" w:rsidRPr="009178FC" w:rsidRDefault="002C3A3F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9178FC">
        <w:rPr>
          <w:rFonts w:ascii="Arial" w:hAnsi="Arial" w:cs="Arial"/>
          <w:color w:val="222222"/>
          <w:lang w:val="es-ES"/>
        </w:rPr>
        <w:t>Coberturas faciales</w:t>
      </w:r>
    </w:p>
    <w:p w14:paraId="2370CC6D" w14:textId="77777777" w:rsidR="00E17549" w:rsidRPr="009178FC" w:rsidRDefault="002C3A3F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Mascarillas</w:t>
      </w:r>
      <w:proofErr w:type="spellEnd"/>
    </w:p>
    <w:p w14:paraId="395F3D0D" w14:textId="77777777" w:rsidR="00E17549" w:rsidRPr="009178FC" w:rsidRDefault="002C3A3F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lastRenderedPageBreak/>
        <w:t>Hemos comprado mascarillas para todo el personal. La escuela tendrá mascarillas disponibles para el uso de los estudiantes que no t</w:t>
      </w:r>
      <w:r w:rsidR="00E87EA9" w:rsidRPr="009178FC">
        <w:rPr>
          <w:rFonts w:ascii="Arial" w:hAnsi="Arial" w:cs="Arial"/>
          <w:color w:val="222222"/>
          <w:lang w:val="es-ES"/>
        </w:rPr>
        <w:t>engan</w:t>
      </w:r>
      <w:r w:rsidRPr="009178FC">
        <w:rPr>
          <w:rFonts w:ascii="Arial" w:hAnsi="Arial" w:cs="Arial"/>
          <w:color w:val="222222"/>
          <w:lang w:val="es-ES"/>
        </w:rPr>
        <w:t xml:space="preserve"> o que romp</w:t>
      </w:r>
      <w:r w:rsidR="00E87EA9" w:rsidRPr="009178FC">
        <w:rPr>
          <w:rFonts w:ascii="Arial" w:hAnsi="Arial" w:cs="Arial"/>
          <w:color w:val="222222"/>
          <w:lang w:val="es-ES"/>
        </w:rPr>
        <w:t>a</w:t>
      </w:r>
      <w:r w:rsidRPr="009178FC">
        <w:rPr>
          <w:rFonts w:ascii="Arial" w:hAnsi="Arial" w:cs="Arial"/>
          <w:color w:val="222222"/>
          <w:lang w:val="es-ES"/>
        </w:rPr>
        <w:t>n la mascarilla provista por su representante</w:t>
      </w:r>
      <w:r w:rsidR="00FB7A0D" w:rsidRPr="009178FC">
        <w:rPr>
          <w:rFonts w:ascii="Arial" w:hAnsi="Arial" w:cs="Arial"/>
          <w:color w:val="222222"/>
          <w:lang w:val="es-ES"/>
        </w:rPr>
        <w:t>.</w:t>
      </w:r>
    </w:p>
    <w:p w14:paraId="15B5F231" w14:textId="77777777" w:rsidR="00E17549" w:rsidRPr="009178FC" w:rsidRDefault="00E21AAE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>proveerá lo siguiente</w:t>
      </w:r>
      <w:r w:rsidR="00FB7A0D" w:rsidRPr="009178FC">
        <w:rPr>
          <w:rFonts w:ascii="Arial" w:hAnsi="Arial" w:cs="Arial"/>
          <w:color w:val="222222"/>
          <w:lang w:val="es-ES"/>
        </w:rPr>
        <w:t>:</w:t>
      </w:r>
    </w:p>
    <w:p w14:paraId="00190CCF" w14:textId="77777777" w:rsidR="00E17549" w:rsidRPr="009178FC" w:rsidRDefault="00B11BC4">
      <w:pPr>
        <w:numPr>
          <w:ilvl w:val="3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9178FC">
        <w:rPr>
          <w:rFonts w:ascii="Arial" w:hAnsi="Arial" w:cs="Arial"/>
          <w:color w:val="222222"/>
        </w:rPr>
        <w:t xml:space="preserve">Escudos </w:t>
      </w:r>
      <w:proofErr w:type="spellStart"/>
      <w:r w:rsidRPr="009178FC">
        <w:rPr>
          <w:rFonts w:ascii="Arial" w:hAnsi="Arial" w:cs="Arial"/>
          <w:color w:val="222222"/>
        </w:rPr>
        <w:t>faciales</w:t>
      </w:r>
      <w:proofErr w:type="spellEnd"/>
    </w:p>
    <w:p w14:paraId="5C0D0DDB" w14:textId="77777777" w:rsidR="00E17549" w:rsidRPr="009178FC" w:rsidRDefault="00E21AAE">
      <w:pPr>
        <w:numPr>
          <w:ilvl w:val="4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L</w:t>
      </w:r>
      <w:r w:rsidR="00B11BC4" w:rsidRPr="009178FC">
        <w:rPr>
          <w:rFonts w:ascii="Arial" w:hAnsi="Arial" w:cs="Arial"/>
          <w:color w:val="222222"/>
          <w:lang w:val="es-ES"/>
        </w:rPr>
        <w:t xml:space="preserve">os escudos faciales </w:t>
      </w:r>
      <w:r w:rsidRPr="009178FC">
        <w:rPr>
          <w:rFonts w:ascii="Arial" w:hAnsi="Arial" w:cs="Arial"/>
          <w:color w:val="222222"/>
          <w:lang w:val="es-ES"/>
        </w:rPr>
        <w:t xml:space="preserve">se reservarán para los </w:t>
      </w:r>
      <w:r w:rsidR="00210DD9" w:rsidRPr="009178FC">
        <w:rPr>
          <w:rFonts w:ascii="Arial" w:hAnsi="Arial" w:cs="Arial"/>
          <w:color w:val="222222"/>
          <w:lang w:val="es-ES"/>
        </w:rPr>
        <w:t xml:space="preserve">vigilantes </w:t>
      </w:r>
      <w:r w:rsidRPr="009178FC">
        <w:rPr>
          <w:rFonts w:ascii="Arial" w:hAnsi="Arial" w:cs="Arial"/>
          <w:color w:val="222222"/>
          <w:lang w:val="es-ES"/>
        </w:rPr>
        <w:t>de pasillo, el personal de apoyo y cualquier adulto que se movili</w:t>
      </w:r>
      <w:r w:rsidR="00914D9F" w:rsidRPr="009178FC">
        <w:rPr>
          <w:rFonts w:ascii="Arial" w:hAnsi="Arial" w:cs="Arial"/>
          <w:color w:val="222222"/>
          <w:lang w:val="es-ES"/>
        </w:rPr>
        <w:t>ce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914D9F" w:rsidRPr="009178FC">
        <w:rPr>
          <w:rFonts w:ascii="Arial" w:hAnsi="Arial" w:cs="Arial"/>
          <w:color w:val="222222"/>
          <w:lang w:val="es-ES"/>
        </w:rPr>
        <w:t xml:space="preserve">dentro del edificio. </w:t>
      </w:r>
    </w:p>
    <w:p w14:paraId="7BD96E49" w14:textId="77777777" w:rsidR="00E17549" w:rsidRPr="009178FC" w:rsidRDefault="00E87EA9">
      <w:pPr>
        <w:numPr>
          <w:ilvl w:val="4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Todo salón tendrá una provisión de</w:t>
      </w:r>
      <w:r w:rsidR="00E21AAE" w:rsidRPr="009178FC">
        <w:rPr>
          <w:rFonts w:ascii="Arial" w:hAnsi="Arial" w:cs="Arial"/>
          <w:color w:val="222222"/>
          <w:lang w:val="es-ES"/>
        </w:rPr>
        <w:t xml:space="preserve"> </w:t>
      </w:r>
      <w:r w:rsidR="00B11BC4" w:rsidRPr="009178FC">
        <w:rPr>
          <w:rFonts w:ascii="Arial" w:hAnsi="Arial" w:cs="Arial"/>
          <w:color w:val="222222"/>
          <w:lang w:val="es-ES"/>
        </w:rPr>
        <w:t>escudos faciales</w:t>
      </w:r>
      <w:r w:rsidR="00E21AAE" w:rsidRPr="009178FC">
        <w:rPr>
          <w:rFonts w:ascii="Arial" w:hAnsi="Arial" w:cs="Arial"/>
          <w:color w:val="222222"/>
          <w:lang w:val="es-ES"/>
        </w:rPr>
        <w:t xml:space="preserve"> </w:t>
      </w:r>
      <w:r w:rsidRPr="009178FC">
        <w:rPr>
          <w:rFonts w:ascii="Arial" w:hAnsi="Arial" w:cs="Arial"/>
          <w:color w:val="222222"/>
          <w:lang w:val="es-ES"/>
        </w:rPr>
        <w:t xml:space="preserve">para aquellos estudiantes que no pueden usar la mascarilla por tener </w:t>
      </w:r>
      <w:r w:rsidR="00E21AAE" w:rsidRPr="009178FC">
        <w:rPr>
          <w:rFonts w:ascii="Arial" w:hAnsi="Arial" w:cs="Arial"/>
          <w:color w:val="222222"/>
          <w:lang w:val="es-ES"/>
        </w:rPr>
        <w:t xml:space="preserve">limitaciones médicas o emocionales. </w:t>
      </w:r>
      <w:r w:rsidR="007337B4" w:rsidRPr="009178FC">
        <w:rPr>
          <w:rFonts w:ascii="Arial" w:hAnsi="Arial" w:cs="Arial"/>
          <w:color w:val="222222"/>
          <w:lang w:val="es-ES"/>
        </w:rPr>
        <w:t xml:space="preserve">Estos </w:t>
      </w:r>
      <w:proofErr w:type="gramStart"/>
      <w:r w:rsidR="007337B4" w:rsidRPr="009178FC">
        <w:rPr>
          <w:rFonts w:ascii="Arial" w:hAnsi="Arial" w:cs="Arial"/>
          <w:color w:val="222222"/>
          <w:lang w:val="es-ES"/>
        </w:rPr>
        <w:t xml:space="preserve">estudiantes </w:t>
      </w:r>
      <w:r w:rsidR="00E21AAE" w:rsidRPr="009178FC">
        <w:rPr>
          <w:rFonts w:ascii="Arial" w:hAnsi="Arial" w:cs="Arial"/>
          <w:color w:val="222222"/>
          <w:lang w:val="es-ES"/>
        </w:rPr>
        <w:t xml:space="preserve"> de</w:t>
      </w:r>
      <w:r w:rsidR="007337B4" w:rsidRPr="009178FC">
        <w:rPr>
          <w:rFonts w:ascii="Arial" w:hAnsi="Arial" w:cs="Arial"/>
          <w:color w:val="222222"/>
          <w:lang w:val="es-ES"/>
        </w:rPr>
        <w:t>ben</w:t>
      </w:r>
      <w:proofErr w:type="gramEnd"/>
      <w:r w:rsidR="00E21AAE" w:rsidRPr="009178FC">
        <w:rPr>
          <w:rFonts w:ascii="Arial" w:hAnsi="Arial" w:cs="Arial"/>
          <w:color w:val="222222"/>
          <w:lang w:val="es-ES"/>
        </w:rPr>
        <w:t xml:space="preserve"> distanciarse socialmente</w:t>
      </w:r>
      <w:r w:rsidR="007337B4" w:rsidRPr="009178FC">
        <w:rPr>
          <w:rFonts w:ascii="Arial" w:hAnsi="Arial" w:cs="Arial"/>
          <w:color w:val="222222"/>
          <w:lang w:val="es-ES"/>
        </w:rPr>
        <w:t xml:space="preserve"> además de </w:t>
      </w:r>
      <w:r w:rsidR="00E21AAE" w:rsidRPr="009178FC">
        <w:rPr>
          <w:rFonts w:ascii="Arial" w:hAnsi="Arial" w:cs="Arial"/>
          <w:color w:val="222222"/>
          <w:lang w:val="es-ES"/>
        </w:rPr>
        <w:t>usar</w:t>
      </w:r>
      <w:r w:rsidR="00B11BC4" w:rsidRPr="009178FC">
        <w:rPr>
          <w:rFonts w:ascii="Arial" w:hAnsi="Arial" w:cs="Arial"/>
          <w:color w:val="222222"/>
          <w:lang w:val="es-ES"/>
        </w:rPr>
        <w:t xml:space="preserve"> los escudos</w:t>
      </w:r>
      <w:r w:rsidR="00E21AAE" w:rsidRPr="009178FC">
        <w:rPr>
          <w:rFonts w:ascii="Arial" w:hAnsi="Arial" w:cs="Arial"/>
          <w:color w:val="222222"/>
          <w:lang w:val="es-ES"/>
        </w:rPr>
        <w:t xml:space="preserve">. </w:t>
      </w:r>
    </w:p>
    <w:p w14:paraId="5F68EB4A" w14:textId="77777777" w:rsidR="00E17549" w:rsidRPr="009178FC" w:rsidRDefault="00E21AAE">
      <w:pPr>
        <w:numPr>
          <w:ilvl w:val="3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Mascarillas</w:t>
      </w:r>
      <w:proofErr w:type="spellEnd"/>
      <w:r w:rsidRPr="009178FC">
        <w:rPr>
          <w:rFonts w:ascii="Arial" w:hAnsi="Arial" w:cs="Arial"/>
          <w:color w:val="222222"/>
        </w:rPr>
        <w:t xml:space="preserve"> </w:t>
      </w:r>
      <w:proofErr w:type="spellStart"/>
      <w:r w:rsidRPr="009178FC">
        <w:rPr>
          <w:rFonts w:ascii="Arial" w:hAnsi="Arial" w:cs="Arial"/>
          <w:color w:val="222222"/>
        </w:rPr>
        <w:t>transparentes</w:t>
      </w:r>
      <w:proofErr w:type="spellEnd"/>
      <w:r w:rsidR="00FB7A0D" w:rsidRPr="009178FC">
        <w:rPr>
          <w:rFonts w:ascii="Arial" w:hAnsi="Arial" w:cs="Arial"/>
          <w:color w:val="222222"/>
        </w:rPr>
        <w:t xml:space="preserve"> </w:t>
      </w:r>
    </w:p>
    <w:p w14:paraId="571770FD" w14:textId="77777777" w:rsidR="00E17549" w:rsidRPr="009178FC" w:rsidRDefault="00D252C0">
      <w:pPr>
        <w:numPr>
          <w:ilvl w:val="4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Se han comprado mascarillas transparentes p</w:t>
      </w:r>
      <w:r w:rsidR="003C238C" w:rsidRPr="009178FC">
        <w:rPr>
          <w:rFonts w:ascii="Arial" w:hAnsi="Arial" w:cs="Arial"/>
          <w:color w:val="222222"/>
          <w:lang w:val="es-ES"/>
        </w:rPr>
        <w:t xml:space="preserve">ara las maestras de los grados menores, las clases de </w:t>
      </w:r>
      <w:r w:rsidR="00FB7A0D" w:rsidRPr="009178FC">
        <w:rPr>
          <w:rFonts w:ascii="Arial" w:hAnsi="Arial" w:cs="Arial"/>
          <w:color w:val="222222"/>
          <w:lang w:val="es-ES"/>
        </w:rPr>
        <w:t xml:space="preserve">12:1+1 </w:t>
      </w:r>
      <w:r w:rsidR="003C238C" w:rsidRPr="009178FC">
        <w:rPr>
          <w:rFonts w:ascii="Arial" w:hAnsi="Arial" w:cs="Arial"/>
          <w:color w:val="222222"/>
          <w:lang w:val="es-ES"/>
        </w:rPr>
        <w:t xml:space="preserve">y </w:t>
      </w:r>
      <w:r w:rsidRPr="009178FC">
        <w:rPr>
          <w:rFonts w:ascii="Arial" w:hAnsi="Arial" w:cs="Arial"/>
          <w:color w:val="222222"/>
          <w:lang w:val="es-ES"/>
        </w:rPr>
        <w:t xml:space="preserve">los estudiantes </w:t>
      </w:r>
      <w:r w:rsidR="003C238C" w:rsidRPr="009178FC">
        <w:rPr>
          <w:rFonts w:ascii="Arial" w:hAnsi="Arial" w:cs="Arial"/>
          <w:color w:val="222222"/>
          <w:lang w:val="es-ES"/>
        </w:rPr>
        <w:t>ELL</w:t>
      </w:r>
      <w:r w:rsidRPr="009178FC">
        <w:rPr>
          <w:rFonts w:ascii="Arial" w:hAnsi="Arial" w:cs="Arial"/>
          <w:color w:val="222222"/>
          <w:lang w:val="es-ES"/>
        </w:rPr>
        <w:t xml:space="preserve">. </w:t>
      </w:r>
      <w:r w:rsidR="00E21AAE" w:rsidRPr="009178FC">
        <w:rPr>
          <w:rFonts w:ascii="Arial" w:hAnsi="Arial" w:cs="Arial"/>
          <w:color w:val="222222"/>
          <w:lang w:val="es-ES"/>
        </w:rPr>
        <w:t>En la NYCMCS c</w:t>
      </w:r>
      <w:r w:rsidRPr="009178FC">
        <w:rPr>
          <w:rFonts w:ascii="Arial" w:hAnsi="Arial" w:cs="Arial"/>
          <w:color w:val="222222"/>
          <w:lang w:val="es-ES"/>
        </w:rPr>
        <w:t xml:space="preserve">onsideramos que la expresividad facial es esencial para el desarrollo de habilidades de expresión y estamos comprometidos con la creación de ambientes lo más </w:t>
      </w:r>
      <w:r w:rsidR="00210DD9" w:rsidRPr="009178FC">
        <w:rPr>
          <w:rFonts w:ascii="Arial" w:hAnsi="Arial" w:cs="Arial"/>
          <w:color w:val="222222"/>
          <w:lang w:val="es-ES"/>
        </w:rPr>
        <w:t>parecidos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E21AAE" w:rsidRPr="009178FC">
        <w:rPr>
          <w:rFonts w:ascii="Arial" w:hAnsi="Arial" w:cs="Arial"/>
          <w:color w:val="222222"/>
          <w:lang w:val="es-ES"/>
        </w:rPr>
        <w:t xml:space="preserve">posible </w:t>
      </w:r>
      <w:r w:rsidRPr="009178FC">
        <w:rPr>
          <w:rFonts w:ascii="Arial" w:hAnsi="Arial" w:cs="Arial"/>
          <w:color w:val="222222"/>
          <w:lang w:val="es-ES"/>
        </w:rPr>
        <w:t xml:space="preserve">a </w:t>
      </w:r>
      <w:r w:rsidR="007337B4" w:rsidRPr="009178FC">
        <w:rPr>
          <w:rFonts w:ascii="Arial" w:hAnsi="Arial" w:cs="Arial"/>
          <w:color w:val="222222"/>
          <w:lang w:val="es-ES"/>
        </w:rPr>
        <w:t xml:space="preserve">como era normalmente </w:t>
      </w:r>
      <w:r w:rsidR="00E21AAE" w:rsidRPr="009178FC">
        <w:rPr>
          <w:rFonts w:ascii="Arial" w:hAnsi="Arial" w:cs="Arial"/>
          <w:color w:val="222222"/>
          <w:lang w:val="es-ES"/>
        </w:rPr>
        <w:t>antes del COVID-19</w:t>
      </w:r>
    </w:p>
    <w:p w14:paraId="39568475" w14:textId="77777777" w:rsidR="00E17549" w:rsidRPr="009178FC" w:rsidRDefault="00E21AAE">
      <w:pPr>
        <w:numPr>
          <w:ilvl w:val="3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Mascarillas</w:t>
      </w:r>
      <w:proofErr w:type="spellEnd"/>
      <w:r w:rsidRPr="009178FC">
        <w:rPr>
          <w:rFonts w:ascii="Arial" w:hAnsi="Arial" w:cs="Arial"/>
          <w:color w:val="222222"/>
        </w:rPr>
        <w:t xml:space="preserve"> de </w:t>
      </w:r>
      <w:proofErr w:type="spellStart"/>
      <w:r w:rsidRPr="009178FC">
        <w:rPr>
          <w:rFonts w:ascii="Arial" w:hAnsi="Arial" w:cs="Arial"/>
          <w:color w:val="222222"/>
        </w:rPr>
        <w:t>tela</w:t>
      </w:r>
      <w:proofErr w:type="spellEnd"/>
    </w:p>
    <w:p w14:paraId="47246195" w14:textId="77777777" w:rsidR="00E17549" w:rsidRPr="009178FC" w:rsidRDefault="003C238C">
      <w:pPr>
        <w:numPr>
          <w:ilvl w:val="4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Se han comprado mascarillas de marca para todas las maestras</w:t>
      </w:r>
      <w:r w:rsidR="007337B4" w:rsidRPr="009178FC">
        <w:rPr>
          <w:rFonts w:ascii="Arial" w:hAnsi="Arial" w:cs="Arial"/>
          <w:color w:val="222222"/>
          <w:lang w:val="es-ES"/>
        </w:rPr>
        <w:t>.  Estas mascarillas s</w:t>
      </w:r>
      <w:r w:rsidRPr="009178FC">
        <w:rPr>
          <w:rFonts w:ascii="Arial" w:hAnsi="Arial" w:cs="Arial"/>
          <w:color w:val="222222"/>
          <w:lang w:val="es-ES"/>
        </w:rPr>
        <w:t xml:space="preserve">on completamente lavables y cumplen los criterios del </w:t>
      </w:r>
      <w:r w:rsidR="00FB7A0D" w:rsidRPr="009178FC">
        <w:rPr>
          <w:rFonts w:ascii="Arial" w:hAnsi="Arial" w:cs="Arial"/>
          <w:color w:val="222222"/>
          <w:lang w:val="es-ES"/>
        </w:rPr>
        <w:t>CDC.</w:t>
      </w:r>
    </w:p>
    <w:p w14:paraId="59C06C3E" w14:textId="77777777" w:rsidR="00E17549" w:rsidRPr="009178FC" w:rsidRDefault="00B11BC4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Equipo</w:t>
      </w:r>
      <w:proofErr w:type="spellEnd"/>
      <w:r w:rsidRPr="009178FC">
        <w:rPr>
          <w:rFonts w:ascii="Arial" w:hAnsi="Arial" w:cs="Arial"/>
          <w:color w:val="222222"/>
        </w:rPr>
        <w:t xml:space="preserve"> Protector Personal </w:t>
      </w:r>
    </w:p>
    <w:p w14:paraId="46055B91" w14:textId="77777777" w:rsidR="00E17549" w:rsidRPr="009178FC" w:rsidRDefault="00B11BC4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9178FC">
        <w:rPr>
          <w:rFonts w:ascii="Arial" w:hAnsi="Arial" w:cs="Arial"/>
          <w:color w:val="222222"/>
        </w:rPr>
        <w:t>Personal</w:t>
      </w:r>
    </w:p>
    <w:p w14:paraId="5696A9BC" w14:textId="77777777" w:rsidR="00E17549" w:rsidRPr="009178FC" w:rsidRDefault="00B11BC4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Los miembros del personal que se movilizan por todo el edificio recibirán equipo protector personal completo. </w:t>
      </w:r>
    </w:p>
    <w:p w14:paraId="6CFA65E3" w14:textId="77777777" w:rsidR="00E17549" w:rsidRPr="009178FC" w:rsidRDefault="00B11BC4">
      <w:pPr>
        <w:numPr>
          <w:ilvl w:val="3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9178FC">
        <w:rPr>
          <w:rFonts w:ascii="Arial" w:hAnsi="Arial" w:cs="Arial"/>
          <w:color w:val="222222"/>
        </w:rPr>
        <w:t>Bata</w:t>
      </w:r>
      <w:r w:rsidR="00FB7A0D" w:rsidRPr="009178FC">
        <w:rPr>
          <w:rFonts w:ascii="Arial" w:hAnsi="Arial" w:cs="Arial"/>
          <w:color w:val="222222"/>
        </w:rPr>
        <w:t>s</w:t>
      </w:r>
    </w:p>
    <w:p w14:paraId="5D23B870" w14:textId="77777777" w:rsidR="00E17549" w:rsidRPr="009178FC" w:rsidRDefault="00B11BC4">
      <w:pPr>
        <w:numPr>
          <w:ilvl w:val="3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Guantes</w:t>
      </w:r>
      <w:proofErr w:type="spellEnd"/>
    </w:p>
    <w:p w14:paraId="3E678E02" w14:textId="77777777" w:rsidR="00E17549" w:rsidRPr="009178FC" w:rsidRDefault="00B11BC4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Limpieza</w:t>
      </w:r>
      <w:proofErr w:type="spellEnd"/>
      <w:r w:rsidRPr="009178FC">
        <w:rPr>
          <w:rFonts w:ascii="Arial" w:hAnsi="Arial" w:cs="Arial"/>
          <w:color w:val="222222"/>
        </w:rPr>
        <w:t xml:space="preserve"> y </w:t>
      </w:r>
      <w:proofErr w:type="spellStart"/>
      <w:r w:rsidRPr="009178FC">
        <w:rPr>
          <w:rFonts w:ascii="Arial" w:hAnsi="Arial" w:cs="Arial"/>
          <w:color w:val="222222"/>
        </w:rPr>
        <w:t>desinfección</w:t>
      </w:r>
      <w:proofErr w:type="spellEnd"/>
    </w:p>
    <w:p w14:paraId="25BFBD18" w14:textId="77777777" w:rsidR="00E17549" w:rsidRPr="009178FC" w:rsidRDefault="00B11BC4" w:rsidP="00B11BC4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>NYCMCS ha</w:t>
      </w:r>
      <w:r w:rsidRPr="009178FC">
        <w:rPr>
          <w:rFonts w:ascii="Arial" w:hAnsi="Arial" w:cs="Arial"/>
          <w:color w:val="222222"/>
          <w:lang w:val="es-ES"/>
        </w:rPr>
        <w:t xml:space="preserve"> contratado una nueva compañ</w:t>
      </w:r>
      <w:r w:rsidR="00210DD9" w:rsidRPr="009178FC">
        <w:rPr>
          <w:rFonts w:ascii="Arial" w:hAnsi="Arial" w:cs="Arial"/>
          <w:color w:val="222222"/>
          <w:lang w:val="es-ES"/>
        </w:rPr>
        <w:t>í</w:t>
      </w:r>
      <w:r w:rsidRPr="009178FC">
        <w:rPr>
          <w:rFonts w:ascii="Arial" w:hAnsi="Arial" w:cs="Arial"/>
          <w:color w:val="222222"/>
          <w:lang w:val="es-ES"/>
        </w:rPr>
        <w:t xml:space="preserve">a de limpieza para asegurar que se realice la limpieza y desinfección más frecuentemente, según los requerimientos de la situación actual. Se </w:t>
      </w:r>
      <w:r w:rsidR="00D21866" w:rsidRPr="009178FC">
        <w:rPr>
          <w:rFonts w:ascii="Arial" w:hAnsi="Arial" w:cs="Arial"/>
          <w:color w:val="222222"/>
          <w:lang w:val="es-ES"/>
        </w:rPr>
        <w:t xml:space="preserve">harán tres tipos de limpieza en </w:t>
      </w:r>
      <w:r w:rsidRPr="009178FC">
        <w:rPr>
          <w:rFonts w:ascii="Arial" w:hAnsi="Arial" w:cs="Arial"/>
          <w:color w:val="222222"/>
          <w:lang w:val="es-ES"/>
        </w:rPr>
        <w:t>el edificio</w:t>
      </w:r>
      <w:r w:rsidR="00D21866" w:rsidRPr="009178FC">
        <w:rPr>
          <w:rFonts w:ascii="Arial" w:hAnsi="Arial" w:cs="Arial"/>
          <w:color w:val="222222"/>
          <w:lang w:val="es-ES"/>
        </w:rPr>
        <w:t>:</w:t>
      </w:r>
    </w:p>
    <w:p w14:paraId="47C5F771" w14:textId="77777777" w:rsidR="00E17549" w:rsidRPr="009178FC" w:rsidRDefault="007337B4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Á</w:t>
      </w:r>
      <w:r w:rsidR="00D21866" w:rsidRPr="009178FC">
        <w:rPr>
          <w:rFonts w:ascii="Arial" w:hAnsi="Arial" w:cs="Arial"/>
          <w:color w:val="222222"/>
          <w:lang w:val="es-ES"/>
        </w:rPr>
        <w:t>reas de tráfico</w:t>
      </w:r>
      <w:r w:rsidR="002C3A3F" w:rsidRPr="009178FC">
        <w:rPr>
          <w:rFonts w:ascii="Arial" w:hAnsi="Arial" w:cs="Arial"/>
          <w:color w:val="222222"/>
          <w:lang w:val="es-ES"/>
        </w:rPr>
        <w:t xml:space="preserve"> alto</w:t>
      </w:r>
      <w:r w:rsidR="00D21866" w:rsidRPr="009178FC">
        <w:rPr>
          <w:rFonts w:ascii="Arial" w:hAnsi="Arial" w:cs="Arial"/>
          <w:color w:val="222222"/>
          <w:lang w:val="es-ES"/>
        </w:rPr>
        <w:t xml:space="preserve"> </w:t>
      </w:r>
      <w:r w:rsidR="00FB7A0D" w:rsidRPr="009178FC">
        <w:rPr>
          <w:rFonts w:ascii="Arial" w:hAnsi="Arial" w:cs="Arial"/>
          <w:color w:val="222222"/>
          <w:lang w:val="es-ES"/>
        </w:rPr>
        <w:t xml:space="preserve">- 4-6 </w:t>
      </w:r>
      <w:r w:rsidR="00D21866" w:rsidRPr="009178FC">
        <w:rPr>
          <w:rFonts w:ascii="Arial" w:hAnsi="Arial" w:cs="Arial"/>
          <w:color w:val="222222"/>
          <w:lang w:val="es-ES"/>
        </w:rPr>
        <w:t>veces diarias</w:t>
      </w:r>
    </w:p>
    <w:p w14:paraId="10B28CF6" w14:textId="77777777" w:rsidR="00E17549" w:rsidRPr="009178FC" w:rsidRDefault="007337B4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Á</w:t>
      </w:r>
      <w:r w:rsidR="00D21866" w:rsidRPr="009178FC">
        <w:rPr>
          <w:rFonts w:ascii="Arial" w:hAnsi="Arial" w:cs="Arial"/>
          <w:color w:val="222222"/>
          <w:lang w:val="es-ES"/>
        </w:rPr>
        <w:t xml:space="preserve">reas de tráfico moderado </w:t>
      </w:r>
      <w:r w:rsidR="00FB7A0D" w:rsidRPr="009178FC">
        <w:rPr>
          <w:rFonts w:ascii="Arial" w:hAnsi="Arial" w:cs="Arial"/>
          <w:color w:val="222222"/>
          <w:lang w:val="es-ES"/>
        </w:rPr>
        <w:t xml:space="preserve">- 2-4 </w:t>
      </w:r>
      <w:r w:rsidR="00D21866" w:rsidRPr="009178FC">
        <w:rPr>
          <w:rFonts w:ascii="Arial" w:hAnsi="Arial" w:cs="Arial"/>
          <w:color w:val="222222"/>
          <w:lang w:val="es-ES"/>
        </w:rPr>
        <w:t>veces diarias</w:t>
      </w:r>
      <w:r w:rsidR="00FB7A0D" w:rsidRPr="009178FC">
        <w:rPr>
          <w:rFonts w:ascii="Arial" w:hAnsi="Arial" w:cs="Arial"/>
          <w:color w:val="222222"/>
          <w:lang w:val="es-ES"/>
        </w:rPr>
        <w:t>.</w:t>
      </w:r>
    </w:p>
    <w:p w14:paraId="2CD663DA" w14:textId="77777777" w:rsidR="00E17549" w:rsidRPr="009178FC" w:rsidRDefault="007337B4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Á</w:t>
      </w:r>
      <w:r w:rsidR="00D21866" w:rsidRPr="009178FC">
        <w:rPr>
          <w:rFonts w:ascii="Arial" w:hAnsi="Arial" w:cs="Arial"/>
          <w:color w:val="222222"/>
          <w:lang w:val="es-ES"/>
        </w:rPr>
        <w:t>reas de tráfico bajo</w:t>
      </w:r>
      <w:r w:rsidR="00FB7A0D" w:rsidRPr="009178FC">
        <w:rPr>
          <w:rFonts w:ascii="Arial" w:hAnsi="Arial" w:cs="Arial"/>
          <w:color w:val="222222"/>
          <w:lang w:val="es-ES"/>
        </w:rPr>
        <w:t xml:space="preserve">- 1-2 </w:t>
      </w:r>
      <w:r w:rsidR="00D21866" w:rsidRPr="009178FC">
        <w:rPr>
          <w:rFonts w:ascii="Arial" w:hAnsi="Arial" w:cs="Arial"/>
          <w:color w:val="222222"/>
          <w:lang w:val="es-ES"/>
        </w:rPr>
        <w:t>veces diarias</w:t>
      </w:r>
    </w:p>
    <w:p w14:paraId="37C17BA9" w14:textId="77777777" w:rsidR="00E17549" w:rsidRPr="009178FC" w:rsidRDefault="00FB7A0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Re</w:t>
      </w:r>
      <w:r w:rsidR="00D21866" w:rsidRPr="009178FC">
        <w:rPr>
          <w:rFonts w:ascii="Arial" w:hAnsi="Arial" w:cs="Arial"/>
          <w:color w:val="222222"/>
          <w:lang w:val="es-ES"/>
        </w:rPr>
        <w:t xml:space="preserve">greso a la escuela después de estar enfermo </w:t>
      </w:r>
    </w:p>
    <w:p w14:paraId="14B1D797" w14:textId="77777777" w:rsidR="00E17549" w:rsidRPr="009178FC" w:rsidRDefault="00D21866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lastRenderedPageBreak/>
        <w:t xml:space="preserve">Si un estudiante o miembro del personal fue atendido por un proveedor de servicios médicos </w:t>
      </w:r>
      <w:r w:rsidR="007337B4" w:rsidRPr="009178FC">
        <w:rPr>
          <w:rFonts w:ascii="Arial" w:hAnsi="Arial" w:cs="Arial"/>
          <w:color w:val="222222"/>
          <w:lang w:val="es-ES"/>
        </w:rPr>
        <w:t>(doctor</w:t>
      </w:r>
      <w:r w:rsidRPr="009178FC">
        <w:rPr>
          <w:rFonts w:ascii="Arial" w:hAnsi="Arial" w:cs="Arial"/>
          <w:color w:val="222222"/>
          <w:lang w:val="es-ES"/>
        </w:rPr>
        <w:t xml:space="preserve">, enfermera especializada o asistente médico) y no </w:t>
      </w:r>
      <w:r w:rsidR="00027F5B" w:rsidRPr="009178FC">
        <w:rPr>
          <w:rFonts w:ascii="Arial" w:hAnsi="Arial" w:cs="Arial"/>
          <w:color w:val="222222"/>
          <w:lang w:val="es-ES"/>
        </w:rPr>
        <w:t xml:space="preserve">se le diagnosticó </w:t>
      </w:r>
      <w:r w:rsidRPr="009178FC">
        <w:rPr>
          <w:rFonts w:ascii="Arial" w:hAnsi="Arial" w:cs="Arial"/>
          <w:color w:val="222222"/>
          <w:lang w:val="es-ES"/>
        </w:rPr>
        <w:t>COVID-19, puede volver a la escuela:</w:t>
      </w:r>
      <w:r w:rsidR="00FB7A0D" w:rsidRPr="009178FC">
        <w:rPr>
          <w:rFonts w:ascii="Arial" w:hAnsi="Arial" w:cs="Arial"/>
          <w:color w:val="222222"/>
          <w:lang w:val="es-ES"/>
        </w:rPr>
        <w:t xml:space="preserve"> </w:t>
      </w:r>
    </w:p>
    <w:p w14:paraId="05A8837E" w14:textId="77777777" w:rsidR="00E17549" w:rsidRPr="009178FC" w:rsidRDefault="00D21866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Cuando no t</w:t>
      </w:r>
      <w:r w:rsidR="007337B4" w:rsidRPr="009178FC">
        <w:rPr>
          <w:rFonts w:ascii="Arial" w:hAnsi="Arial" w:cs="Arial"/>
          <w:color w:val="222222"/>
          <w:lang w:val="es-ES"/>
        </w:rPr>
        <w:t xml:space="preserve">enga </w:t>
      </w:r>
      <w:r w:rsidRPr="009178FC">
        <w:rPr>
          <w:rFonts w:ascii="Arial" w:hAnsi="Arial" w:cs="Arial"/>
          <w:color w:val="222222"/>
          <w:lang w:val="es-ES"/>
        </w:rPr>
        <w:t>fiebre, no est</w:t>
      </w:r>
      <w:r w:rsidR="007337B4" w:rsidRPr="009178FC">
        <w:rPr>
          <w:rFonts w:ascii="Arial" w:hAnsi="Arial" w:cs="Arial"/>
          <w:color w:val="222222"/>
          <w:lang w:val="es-ES"/>
        </w:rPr>
        <w:t>é</w:t>
      </w:r>
      <w:r w:rsidRPr="009178FC">
        <w:rPr>
          <w:rFonts w:ascii="Arial" w:hAnsi="Arial" w:cs="Arial"/>
          <w:color w:val="222222"/>
          <w:lang w:val="es-ES"/>
        </w:rPr>
        <w:t xml:space="preserve"> usando medicinas para reducir la fiebre, y se ha</w:t>
      </w:r>
      <w:r w:rsidR="006426D0" w:rsidRPr="009178FC">
        <w:rPr>
          <w:rFonts w:ascii="Arial" w:hAnsi="Arial" w:cs="Arial"/>
          <w:color w:val="222222"/>
          <w:lang w:val="es-ES"/>
        </w:rPr>
        <w:t>ya</w:t>
      </w:r>
      <w:r w:rsidRPr="009178FC">
        <w:rPr>
          <w:rFonts w:ascii="Arial" w:hAnsi="Arial" w:cs="Arial"/>
          <w:color w:val="222222"/>
          <w:lang w:val="es-ES"/>
        </w:rPr>
        <w:t xml:space="preserve"> sentido bi</w:t>
      </w:r>
      <w:r w:rsidR="00027F5B" w:rsidRPr="009178FC">
        <w:rPr>
          <w:rFonts w:ascii="Arial" w:hAnsi="Arial" w:cs="Arial"/>
          <w:color w:val="222222"/>
          <w:lang w:val="es-ES"/>
        </w:rPr>
        <w:t>e</w:t>
      </w:r>
      <w:r w:rsidRPr="009178FC">
        <w:rPr>
          <w:rFonts w:ascii="Arial" w:hAnsi="Arial" w:cs="Arial"/>
          <w:color w:val="222222"/>
          <w:lang w:val="es-ES"/>
        </w:rPr>
        <w:t>n durante 24 horas</w:t>
      </w:r>
      <w:r w:rsidR="006426D0" w:rsidRPr="009178FC">
        <w:rPr>
          <w:rFonts w:ascii="Arial" w:hAnsi="Arial" w:cs="Arial"/>
          <w:color w:val="222222"/>
          <w:lang w:val="es-ES"/>
        </w:rPr>
        <w:t xml:space="preserve"> seguidas</w:t>
      </w:r>
      <w:r w:rsidRPr="009178FC">
        <w:rPr>
          <w:rFonts w:ascii="Arial" w:hAnsi="Arial" w:cs="Arial"/>
          <w:color w:val="222222"/>
          <w:lang w:val="es-ES"/>
        </w:rPr>
        <w:t>;</w:t>
      </w:r>
      <w:r w:rsidR="00FB7A0D" w:rsidRPr="009178FC">
        <w:rPr>
          <w:rFonts w:ascii="Arial" w:hAnsi="Arial" w:cs="Arial"/>
          <w:color w:val="222222"/>
          <w:lang w:val="es-ES"/>
        </w:rPr>
        <w:t xml:space="preserve"> </w:t>
      </w:r>
    </w:p>
    <w:p w14:paraId="2CC91EC3" w14:textId="77777777" w:rsidR="00E17549" w:rsidRPr="009178FC" w:rsidRDefault="00D21866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Se le ha diagnosticado otra condición y el proveedor de servicios médicos le ha dado una nota escrita diciendo que puede volver a la escuela. </w:t>
      </w:r>
    </w:p>
    <w:p w14:paraId="3AADFC33" w14:textId="77777777" w:rsidR="00E17549" w:rsidRPr="009178FC" w:rsidRDefault="00027F5B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Si </w:t>
      </w:r>
      <w:r w:rsidR="00210DD9" w:rsidRPr="009178FC">
        <w:rPr>
          <w:rFonts w:ascii="Arial" w:hAnsi="Arial" w:cs="Arial"/>
          <w:color w:val="222222"/>
          <w:lang w:val="es-ES"/>
        </w:rPr>
        <w:t xml:space="preserve">un </w:t>
      </w:r>
      <w:r w:rsidRPr="009178FC">
        <w:rPr>
          <w:rFonts w:ascii="Arial" w:hAnsi="Arial" w:cs="Arial"/>
          <w:color w:val="222222"/>
          <w:lang w:val="es-ES"/>
        </w:rPr>
        <w:t xml:space="preserve">estudiante o miembro del personal ha sido diagnosticado con COVID 19 por un proveedor médico, o si tiene </w:t>
      </w:r>
      <w:proofErr w:type="gramStart"/>
      <w:r w:rsidRPr="009178FC">
        <w:rPr>
          <w:rFonts w:ascii="Arial" w:hAnsi="Arial" w:cs="Arial"/>
          <w:color w:val="222222"/>
          <w:lang w:val="es-ES"/>
        </w:rPr>
        <w:t>síntomas</w:t>
      </w:r>
      <w:proofErr w:type="gramEnd"/>
      <w:r w:rsidRPr="009178FC">
        <w:rPr>
          <w:rFonts w:ascii="Arial" w:hAnsi="Arial" w:cs="Arial"/>
          <w:color w:val="222222"/>
          <w:lang w:val="es-ES"/>
        </w:rPr>
        <w:t xml:space="preserve"> pero no se ha hecho la prueba, no debe venir a la escuela y debe quedarse en casa hasta</w:t>
      </w:r>
      <w:r w:rsidR="006C2191" w:rsidRPr="009178FC">
        <w:rPr>
          <w:rFonts w:ascii="Arial" w:hAnsi="Arial" w:cs="Arial"/>
          <w:color w:val="222222"/>
          <w:lang w:val="es-ES"/>
        </w:rPr>
        <w:t xml:space="preserve"> </w:t>
      </w:r>
      <w:r w:rsidR="006426D0" w:rsidRPr="009178FC">
        <w:rPr>
          <w:rFonts w:ascii="Arial" w:hAnsi="Arial" w:cs="Arial"/>
          <w:color w:val="222222"/>
          <w:lang w:val="es-ES"/>
        </w:rPr>
        <w:t>que pasen</w:t>
      </w:r>
      <w:r w:rsidRPr="009178FC">
        <w:rPr>
          <w:rFonts w:ascii="Arial" w:hAnsi="Arial" w:cs="Arial"/>
          <w:color w:val="222222"/>
          <w:lang w:val="es-ES"/>
        </w:rPr>
        <w:t>:</w:t>
      </w:r>
      <w:r w:rsidR="00FB7A0D" w:rsidRPr="009178FC">
        <w:rPr>
          <w:rFonts w:ascii="Arial" w:hAnsi="Arial" w:cs="Arial"/>
          <w:color w:val="222222"/>
          <w:lang w:val="es-ES"/>
        </w:rPr>
        <w:t xml:space="preserve"> </w:t>
      </w:r>
    </w:p>
    <w:p w14:paraId="3FB116CE" w14:textId="77777777" w:rsidR="00E17549" w:rsidRPr="009178FC" w:rsidRDefault="00027F5B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Por lo menos 10 días después de los primeros síntomas</w:t>
      </w:r>
      <w:r w:rsidR="00FB7A0D" w:rsidRPr="009178FC">
        <w:rPr>
          <w:rFonts w:ascii="Arial" w:hAnsi="Arial" w:cs="Arial"/>
          <w:color w:val="222222"/>
          <w:lang w:val="es-ES"/>
        </w:rPr>
        <w:t xml:space="preserve">; </w:t>
      </w:r>
    </w:p>
    <w:p w14:paraId="07C4B45B" w14:textId="77777777" w:rsidR="00E17549" w:rsidRPr="009178FC" w:rsidRDefault="00027F5B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Por lo menos 3 días sin fiebre (sin </w:t>
      </w:r>
      <w:r w:rsidR="006C2191" w:rsidRPr="009178FC">
        <w:rPr>
          <w:rFonts w:ascii="Arial" w:hAnsi="Arial" w:cs="Arial"/>
          <w:color w:val="222222"/>
          <w:lang w:val="es-ES"/>
        </w:rPr>
        <w:t xml:space="preserve">la ayuda de medicamentos antifebriles); y </w:t>
      </w:r>
    </w:p>
    <w:p w14:paraId="2047C088" w14:textId="77777777" w:rsidR="00E17549" w:rsidRPr="009178FC" w:rsidRDefault="006C2191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Por lo menos 3 días después del cese de los síntomas, incluyendo tos y dificultad respiratoria. </w:t>
      </w:r>
    </w:p>
    <w:p w14:paraId="7BB1E118" w14:textId="77777777" w:rsidR="00E17549" w:rsidRPr="009178FC" w:rsidRDefault="006C2191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El equipo de operaciones autorizará el regreso a la escuela después de consultar </w:t>
      </w:r>
      <w:r w:rsidR="005F402B" w:rsidRPr="009178FC">
        <w:rPr>
          <w:rFonts w:ascii="Arial" w:hAnsi="Arial" w:cs="Arial"/>
          <w:color w:val="222222"/>
          <w:lang w:val="es-ES"/>
        </w:rPr>
        <w:t>con</w:t>
      </w:r>
      <w:r w:rsidRPr="009178FC">
        <w:rPr>
          <w:rFonts w:ascii="Arial" w:hAnsi="Arial" w:cs="Arial"/>
          <w:color w:val="222222"/>
          <w:lang w:val="es-ES"/>
        </w:rPr>
        <w:t xml:space="preserve"> la enfermera escolar. Tanto el departamento de operaciones como la enfermera llevará un registro de los estudiantes que se transfier</w:t>
      </w:r>
      <w:r w:rsidR="006426D0" w:rsidRPr="009178FC">
        <w:rPr>
          <w:rFonts w:ascii="Arial" w:hAnsi="Arial" w:cs="Arial"/>
          <w:color w:val="222222"/>
          <w:lang w:val="es-ES"/>
        </w:rPr>
        <w:t>a</w:t>
      </w:r>
      <w:r w:rsidRPr="009178FC">
        <w:rPr>
          <w:rFonts w:ascii="Arial" w:hAnsi="Arial" w:cs="Arial"/>
          <w:color w:val="222222"/>
          <w:lang w:val="es-ES"/>
        </w:rPr>
        <w:t>n a</w:t>
      </w:r>
      <w:r w:rsidR="006426D0" w:rsidRPr="009178FC">
        <w:rPr>
          <w:rFonts w:ascii="Arial" w:hAnsi="Arial" w:cs="Arial"/>
          <w:color w:val="222222"/>
          <w:lang w:val="es-ES"/>
        </w:rPr>
        <w:t xml:space="preserve">l programa de </w:t>
      </w:r>
      <w:r w:rsidRPr="009178FC">
        <w:rPr>
          <w:rFonts w:ascii="Arial" w:hAnsi="Arial" w:cs="Arial"/>
          <w:color w:val="222222"/>
          <w:lang w:val="es-ES"/>
        </w:rPr>
        <w:t xml:space="preserve">instrucción a distancia exclusivamente. </w:t>
      </w:r>
    </w:p>
    <w:p w14:paraId="72153EB1" w14:textId="77777777" w:rsidR="00E17549" w:rsidRPr="009178FC" w:rsidRDefault="006426D0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S</w:t>
      </w:r>
      <w:r w:rsidR="006C2191" w:rsidRPr="009178FC">
        <w:rPr>
          <w:rFonts w:ascii="Arial" w:hAnsi="Arial" w:cs="Arial"/>
          <w:color w:val="222222"/>
          <w:lang w:val="es-ES"/>
        </w:rPr>
        <w:t xml:space="preserve">e </w:t>
      </w:r>
      <w:r w:rsidR="00C56EC2" w:rsidRPr="009178FC">
        <w:rPr>
          <w:rFonts w:ascii="Arial" w:hAnsi="Arial" w:cs="Arial"/>
          <w:color w:val="222222"/>
          <w:lang w:val="es-ES"/>
        </w:rPr>
        <w:t xml:space="preserve">les </w:t>
      </w:r>
      <w:r w:rsidR="006C2191" w:rsidRPr="009178FC">
        <w:rPr>
          <w:rFonts w:ascii="Arial" w:hAnsi="Arial" w:cs="Arial"/>
          <w:color w:val="222222"/>
          <w:lang w:val="es-ES"/>
        </w:rPr>
        <w:t>enseñará a los representantes</w:t>
      </w:r>
      <w:r w:rsidR="00C56EC2" w:rsidRPr="009178FC">
        <w:rPr>
          <w:rFonts w:ascii="Arial" w:hAnsi="Arial" w:cs="Arial"/>
          <w:color w:val="222222"/>
          <w:lang w:val="es-ES"/>
        </w:rPr>
        <w:t xml:space="preserve"> a evaluar la salud de sus hijos/as antes de traerlos/las a la escuela</w:t>
      </w:r>
      <w:r w:rsidRPr="009178FC">
        <w:rPr>
          <w:rFonts w:ascii="Arial" w:hAnsi="Arial" w:cs="Arial"/>
          <w:color w:val="222222"/>
          <w:lang w:val="es-ES"/>
        </w:rPr>
        <w:t xml:space="preserve"> mediante materiales escritos, llamadas telefónicas y videoconferencias,</w:t>
      </w:r>
      <w:r w:rsidR="00C56EC2" w:rsidRPr="009178FC">
        <w:rPr>
          <w:rFonts w:ascii="Arial" w:hAnsi="Arial" w:cs="Arial"/>
          <w:color w:val="222222"/>
          <w:lang w:val="es-ES"/>
        </w:rPr>
        <w:t xml:space="preserve"> Los representantes deben asegurarse </w:t>
      </w:r>
      <w:proofErr w:type="gramStart"/>
      <w:r w:rsidR="00C56EC2" w:rsidRPr="009178FC">
        <w:rPr>
          <w:rFonts w:ascii="Arial" w:hAnsi="Arial" w:cs="Arial"/>
          <w:color w:val="222222"/>
          <w:lang w:val="es-ES"/>
        </w:rPr>
        <w:t>que</w:t>
      </w:r>
      <w:proofErr w:type="gramEnd"/>
      <w:r w:rsidR="00C56EC2" w:rsidRPr="009178FC">
        <w:rPr>
          <w:rFonts w:ascii="Arial" w:hAnsi="Arial" w:cs="Arial"/>
          <w:color w:val="222222"/>
          <w:lang w:val="es-ES"/>
        </w:rPr>
        <w:t xml:space="preserve"> sus hijos/as no tengan ninguno de los síntomas asociados con </w:t>
      </w:r>
      <w:r w:rsidR="00FB7A0D" w:rsidRPr="009178FC">
        <w:rPr>
          <w:rFonts w:ascii="Arial" w:hAnsi="Arial" w:cs="Arial"/>
          <w:color w:val="222222"/>
          <w:lang w:val="es-ES"/>
        </w:rPr>
        <w:t>C</w:t>
      </w:r>
      <w:r w:rsidRPr="009178FC">
        <w:rPr>
          <w:rFonts w:ascii="Arial" w:hAnsi="Arial" w:cs="Arial"/>
          <w:color w:val="222222"/>
          <w:lang w:val="es-ES"/>
        </w:rPr>
        <w:t>OVID-</w:t>
      </w:r>
      <w:r w:rsidR="00FB7A0D" w:rsidRPr="009178FC">
        <w:rPr>
          <w:rFonts w:ascii="Arial" w:hAnsi="Arial" w:cs="Arial"/>
          <w:color w:val="222222"/>
          <w:lang w:val="es-ES"/>
        </w:rPr>
        <w:t xml:space="preserve">19 </w:t>
      </w:r>
      <w:r w:rsidR="00C56EC2" w:rsidRPr="009178FC">
        <w:rPr>
          <w:rFonts w:ascii="Arial" w:hAnsi="Arial" w:cs="Arial"/>
          <w:color w:val="222222"/>
          <w:lang w:val="es-ES"/>
        </w:rPr>
        <w:t>(ver abajo)</w:t>
      </w:r>
      <w:r w:rsidRPr="009178FC">
        <w:rPr>
          <w:rFonts w:ascii="Arial" w:hAnsi="Arial" w:cs="Arial"/>
          <w:color w:val="222222"/>
          <w:lang w:val="es-ES"/>
        </w:rPr>
        <w:t>. Si</w:t>
      </w:r>
      <w:r w:rsidR="00C56EC2" w:rsidRPr="009178FC">
        <w:rPr>
          <w:rFonts w:ascii="Arial" w:hAnsi="Arial" w:cs="Arial"/>
          <w:color w:val="222222"/>
          <w:lang w:val="es-ES"/>
        </w:rPr>
        <w:t xml:space="preserve"> su hijo/a tiene alguno de estos síntomas debido a otro trastorno, deben </w:t>
      </w:r>
      <w:r w:rsidRPr="009178FC">
        <w:rPr>
          <w:rFonts w:ascii="Arial" w:hAnsi="Arial" w:cs="Arial"/>
          <w:color w:val="222222"/>
          <w:lang w:val="es-ES"/>
        </w:rPr>
        <w:t>pedir al médico una carta diciendo que se deben a otra enfermedad</w:t>
      </w:r>
      <w:r w:rsidR="00C56EC2" w:rsidRPr="009178FC">
        <w:rPr>
          <w:rFonts w:ascii="Arial" w:hAnsi="Arial" w:cs="Arial"/>
          <w:color w:val="222222"/>
          <w:lang w:val="es-ES"/>
        </w:rPr>
        <w:t>.</w:t>
      </w:r>
    </w:p>
    <w:p w14:paraId="3412F893" w14:textId="77777777" w:rsidR="00E17549" w:rsidRPr="009178FC" w:rsidRDefault="00FB7A0D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F</w:t>
      </w:r>
      <w:r w:rsidR="00C56EC2" w:rsidRPr="009178FC">
        <w:rPr>
          <w:rFonts w:ascii="Arial" w:hAnsi="Arial" w:cs="Arial"/>
          <w:color w:val="222222"/>
        </w:rPr>
        <w:t>iebre</w:t>
      </w:r>
      <w:proofErr w:type="spellEnd"/>
      <w:r w:rsidR="00C56EC2" w:rsidRPr="009178FC">
        <w:rPr>
          <w:rFonts w:ascii="Arial" w:hAnsi="Arial" w:cs="Arial"/>
          <w:color w:val="222222"/>
        </w:rPr>
        <w:t xml:space="preserve"> o </w:t>
      </w:r>
      <w:proofErr w:type="spellStart"/>
      <w:r w:rsidR="00C56EC2" w:rsidRPr="009178FC">
        <w:rPr>
          <w:rFonts w:ascii="Arial" w:hAnsi="Arial" w:cs="Arial"/>
          <w:color w:val="222222"/>
        </w:rPr>
        <w:t>esca</w:t>
      </w:r>
      <w:r w:rsidR="00BA6B50" w:rsidRPr="009178FC">
        <w:rPr>
          <w:rFonts w:ascii="Arial" w:hAnsi="Arial" w:cs="Arial"/>
          <w:color w:val="222222"/>
        </w:rPr>
        <w:t>l</w:t>
      </w:r>
      <w:r w:rsidR="00C56EC2" w:rsidRPr="009178FC">
        <w:rPr>
          <w:rFonts w:ascii="Arial" w:hAnsi="Arial" w:cs="Arial"/>
          <w:color w:val="222222"/>
        </w:rPr>
        <w:t>ofríos</w:t>
      </w:r>
      <w:proofErr w:type="spellEnd"/>
    </w:p>
    <w:p w14:paraId="56D6E502" w14:textId="77777777" w:rsidR="00E17549" w:rsidRPr="009178FC" w:rsidRDefault="00C56EC2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Tos</w:t>
      </w:r>
      <w:proofErr w:type="spellEnd"/>
    </w:p>
    <w:p w14:paraId="0D1C741E" w14:textId="77777777" w:rsidR="00E17549" w:rsidRPr="009178FC" w:rsidRDefault="00C56EC2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Dificultad</w:t>
      </w:r>
      <w:proofErr w:type="spellEnd"/>
      <w:r w:rsidRPr="009178FC">
        <w:rPr>
          <w:rFonts w:ascii="Arial" w:hAnsi="Arial" w:cs="Arial"/>
          <w:color w:val="222222"/>
        </w:rPr>
        <w:t xml:space="preserve"> </w:t>
      </w:r>
      <w:proofErr w:type="spellStart"/>
      <w:r w:rsidRPr="009178FC">
        <w:rPr>
          <w:rFonts w:ascii="Arial" w:hAnsi="Arial" w:cs="Arial"/>
          <w:color w:val="222222"/>
        </w:rPr>
        <w:t>respiratoria</w:t>
      </w:r>
      <w:proofErr w:type="spellEnd"/>
    </w:p>
    <w:p w14:paraId="179F5614" w14:textId="77777777" w:rsidR="00E17549" w:rsidRPr="009178FC" w:rsidRDefault="00FB7A0D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Fatig</w:t>
      </w:r>
      <w:r w:rsidR="00C56EC2" w:rsidRPr="009178FC">
        <w:rPr>
          <w:rFonts w:ascii="Arial" w:hAnsi="Arial" w:cs="Arial"/>
          <w:color w:val="222222"/>
        </w:rPr>
        <w:t>a</w:t>
      </w:r>
      <w:proofErr w:type="spellEnd"/>
    </w:p>
    <w:p w14:paraId="56B5F310" w14:textId="77777777" w:rsidR="00E17549" w:rsidRPr="009178FC" w:rsidRDefault="00C56EC2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9178FC">
        <w:rPr>
          <w:rFonts w:ascii="Arial" w:hAnsi="Arial" w:cs="Arial"/>
          <w:color w:val="222222"/>
        </w:rPr>
        <w:t xml:space="preserve">Dolores </w:t>
      </w:r>
      <w:proofErr w:type="spellStart"/>
      <w:r w:rsidRPr="009178FC">
        <w:rPr>
          <w:rFonts w:ascii="Arial" w:hAnsi="Arial" w:cs="Arial"/>
          <w:color w:val="222222"/>
        </w:rPr>
        <w:t>m</w:t>
      </w:r>
      <w:r w:rsidR="00FB7A0D" w:rsidRPr="009178FC">
        <w:rPr>
          <w:rFonts w:ascii="Arial" w:hAnsi="Arial" w:cs="Arial"/>
          <w:color w:val="222222"/>
        </w:rPr>
        <w:t>usc</w:t>
      </w:r>
      <w:r w:rsidRPr="009178FC">
        <w:rPr>
          <w:rFonts w:ascii="Arial" w:hAnsi="Arial" w:cs="Arial"/>
          <w:color w:val="222222"/>
        </w:rPr>
        <w:t>ulares</w:t>
      </w:r>
      <w:proofErr w:type="spellEnd"/>
      <w:r w:rsidRPr="009178FC">
        <w:rPr>
          <w:rFonts w:ascii="Arial" w:hAnsi="Arial" w:cs="Arial"/>
          <w:color w:val="222222"/>
        </w:rPr>
        <w:t xml:space="preserve"> o </w:t>
      </w:r>
      <w:proofErr w:type="spellStart"/>
      <w:r w:rsidRPr="009178FC">
        <w:rPr>
          <w:rFonts w:ascii="Arial" w:hAnsi="Arial" w:cs="Arial"/>
          <w:color w:val="222222"/>
        </w:rPr>
        <w:t>corporales</w:t>
      </w:r>
      <w:proofErr w:type="spellEnd"/>
    </w:p>
    <w:p w14:paraId="1D3A96B0" w14:textId="77777777" w:rsidR="00C56EC2" w:rsidRPr="009178FC" w:rsidRDefault="00C56EC2" w:rsidP="00C56EC2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9178FC">
        <w:rPr>
          <w:rFonts w:ascii="Arial" w:hAnsi="Arial" w:cs="Arial"/>
          <w:color w:val="222222"/>
        </w:rPr>
        <w:t>Dolor de cabeza</w:t>
      </w:r>
    </w:p>
    <w:p w14:paraId="6BB3AAA9" w14:textId="77777777" w:rsidR="00E17549" w:rsidRPr="009178FC" w:rsidRDefault="00C56EC2" w:rsidP="00C56EC2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Pérdida reciente del sentido del gusto </w:t>
      </w:r>
      <w:r w:rsidR="006426D0" w:rsidRPr="009178FC">
        <w:rPr>
          <w:rFonts w:ascii="Arial" w:hAnsi="Arial" w:cs="Arial"/>
          <w:color w:val="222222"/>
          <w:lang w:val="es-ES"/>
        </w:rPr>
        <w:t>u</w:t>
      </w:r>
      <w:r w:rsidRPr="009178FC">
        <w:rPr>
          <w:rFonts w:ascii="Arial" w:hAnsi="Arial" w:cs="Arial"/>
          <w:color w:val="222222"/>
          <w:lang w:val="es-ES"/>
        </w:rPr>
        <w:t xml:space="preserve"> olfato </w:t>
      </w:r>
    </w:p>
    <w:p w14:paraId="66A71598" w14:textId="77777777" w:rsidR="006426D0" w:rsidRPr="009178FC" w:rsidRDefault="006426D0" w:rsidP="00C56EC2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Dolor de garganta</w:t>
      </w:r>
    </w:p>
    <w:p w14:paraId="32F46054" w14:textId="77777777" w:rsidR="00E17549" w:rsidRPr="009178FC" w:rsidRDefault="00FB7A0D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Congesti</w:t>
      </w:r>
      <w:r w:rsidR="00C56EC2" w:rsidRPr="009178FC">
        <w:rPr>
          <w:rFonts w:ascii="Arial" w:hAnsi="Arial" w:cs="Arial"/>
          <w:color w:val="222222"/>
          <w:lang w:val="es-ES"/>
        </w:rPr>
        <w:t xml:space="preserve">ón o </w:t>
      </w:r>
      <w:r w:rsidR="006426D0" w:rsidRPr="009178FC">
        <w:rPr>
          <w:rFonts w:ascii="Arial" w:hAnsi="Arial" w:cs="Arial"/>
          <w:color w:val="222222"/>
          <w:lang w:val="es-ES"/>
        </w:rPr>
        <w:t xml:space="preserve">nariz </w:t>
      </w:r>
      <w:r w:rsidR="00BA6B50" w:rsidRPr="009178FC">
        <w:rPr>
          <w:rFonts w:ascii="Arial" w:hAnsi="Arial" w:cs="Arial"/>
          <w:color w:val="222222"/>
          <w:lang w:val="es-ES"/>
        </w:rPr>
        <w:t>mocos</w:t>
      </w:r>
      <w:r w:rsidR="006426D0" w:rsidRPr="009178FC">
        <w:rPr>
          <w:rFonts w:ascii="Arial" w:hAnsi="Arial" w:cs="Arial"/>
          <w:color w:val="222222"/>
          <w:lang w:val="es-ES"/>
        </w:rPr>
        <w:t>a</w:t>
      </w:r>
    </w:p>
    <w:p w14:paraId="642056DF" w14:textId="77777777" w:rsidR="00E17549" w:rsidRPr="009178FC" w:rsidRDefault="00FB7A0D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9178FC">
        <w:rPr>
          <w:rFonts w:ascii="Arial" w:hAnsi="Arial" w:cs="Arial"/>
          <w:color w:val="222222"/>
        </w:rPr>
        <w:t xml:space="preserve">Nausea o </w:t>
      </w:r>
      <w:proofErr w:type="spellStart"/>
      <w:r w:rsidRPr="009178FC">
        <w:rPr>
          <w:rFonts w:ascii="Arial" w:hAnsi="Arial" w:cs="Arial"/>
          <w:color w:val="222222"/>
        </w:rPr>
        <w:t>v</w:t>
      </w:r>
      <w:r w:rsidR="00BA6B50" w:rsidRPr="009178FC">
        <w:rPr>
          <w:rFonts w:ascii="Arial" w:hAnsi="Arial" w:cs="Arial"/>
          <w:color w:val="222222"/>
        </w:rPr>
        <w:t>ómitos</w:t>
      </w:r>
      <w:proofErr w:type="spellEnd"/>
    </w:p>
    <w:p w14:paraId="47B1997B" w14:textId="77777777" w:rsidR="00E17549" w:rsidRPr="009178FC" w:rsidRDefault="00FB7A0D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Diarrea</w:t>
      </w:r>
      <w:proofErr w:type="spellEnd"/>
    </w:p>
    <w:p w14:paraId="0359CFD1" w14:textId="77777777" w:rsidR="00E17549" w:rsidRPr="009178FC" w:rsidRDefault="00FB7A0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Acomoda</w:t>
      </w:r>
      <w:r w:rsidR="00BA6B50" w:rsidRPr="009178FC">
        <w:rPr>
          <w:rFonts w:ascii="Arial" w:hAnsi="Arial" w:cs="Arial"/>
          <w:color w:val="222222"/>
          <w:lang w:val="es-ES"/>
        </w:rPr>
        <w:t>ciones para personas de alto riesgo</w:t>
      </w:r>
    </w:p>
    <w:p w14:paraId="27862705" w14:textId="77777777" w:rsidR="00E17549" w:rsidRPr="009178FC" w:rsidRDefault="00BA6B50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Es</w:t>
      </w:r>
      <w:r w:rsidR="00FB7A0D" w:rsidRPr="009178FC">
        <w:rPr>
          <w:rFonts w:ascii="Arial" w:hAnsi="Arial" w:cs="Arial"/>
          <w:color w:val="222222"/>
        </w:rPr>
        <w:t>tud</w:t>
      </w:r>
      <w:r w:rsidRPr="009178FC">
        <w:rPr>
          <w:rFonts w:ascii="Arial" w:hAnsi="Arial" w:cs="Arial"/>
          <w:color w:val="222222"/>
        </w:rPr>
        <w:t>iantes</w:t>
      </w:r>
      <w:proofErr w:type="spellEnd"/>
    </w:p>
    <w:p w14:paraId="6093B717" w14:textId="77777777" w:rsidR="00E17549" w:rsidRPr="009178FC" w:rsidRDefault="006426D0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lastRenderedPageBreak/>
        <w:t>L</w:t>
      </w:r>
      <w:r w:rsidR="00BA6B50" w:rsidRPr="009178FC">
        <w:rPr>
          <w:rFonts w:ascii="Arial" w:hAnsi="Arial" w:cs="Arial"/>
          <w:color w:val="222222"/>
          <w:lang w:val="es-ES"/>
        </w:rPr>
        <w:t xml:space="preserve">os estudiantes con condiciones de salud que los hacen más vulnerables al </w:t>
      </w:r>
      <w:r w:rsidR="00FB7A0D" w:rsidRPr="009178FC">
        <w:rPr>
          <w:rFonts w:ascii="Arial" w:hAnsi="Arial" w:cs="Arial"/>
          <w:color w:val="222222"/>
          <w:lang w:val="es-ES"/>
        </w:rPr>
        <w:t>Covid-19</w:t>
      </w:r>
      <w:r w:rsidR="00BA6B50" w:rsidRPr="009178FC">
        <w:rPr>
          <w:rFonts w:ascii="Arial" w:hAnsi="Arial" w:cs="Arial"/>
          <w:color w:val="222222"/>
          <w:lang w:val="es-ES"/>
        </w:rPr>
        <w:t xml:space="preserve"> </w:t>
      </w:r>
      <w:r w:rsidRPr="009178FC">
        <w:rPr>
          <w:rFonts w:ascii="Arial" w:hAnsi="Arial" w:cs="Arial"/>
          <w:color w:val="222222"/>
          <w:lang w:val="es-ES"/>
        </w:rPr>
        <w:t>pueden s</w:t>
      </w:r>
      <w:r w:rsidR="00BA6B50" w:rsidRPr="009178FC">
        <w:rPr>
          <w:rFonts w:ascii="Arial" w:hAnsi="Arial" w:cs="Arial"/>
          <w:color w:val="222222"/>
          <w:lang w:val="es-ES"/>
        </w:rPr>
        <w:t xml:space="preserve">eleccionar el programa de instrucción a distancia. Si </w:t>
      </w:r>
      <w:r w:rsidR="005F402B" w:rsidRPr="009178FC">
        <w:rPr>
          <w:rFonts w:ascii="Arial" w:hAnsi="Arial" w:cs="Arial"/>
          <w:color w:val="222222"/>
          <w:lang w:val="es-ES"/>
        </w:rPr>
        <w:t xml:space="preserve">un </w:t>
      </w:r>
      <w:r w:rsidR="00BA6B50" w:rsidRPr="009178FC">
        <w:rPr>
          <w:rFonts w:ascii="Arial" w:hAnsi="Arial" w:cs="Arial"/>
          <w:color w:val="222222"/>
          <w:lang w:val="es-ES"/>
        </w:rPr>
        <w:t xml:space="preserve">representante prefiere </w:t>
      </w:r>
      <w:r w:rsidR="005F402B" w:rsidRPr="009178FC">
        <w:rPr>
          <w:rFonts w:ascii="Arial" w:hAnsi="Arial" w:cs="Arial"/>
          <w:color w:val="222222"/>
          <w:lang w:val="es-ES"/>
        </w:rPr>
        <w:t>que su hijo</w:t>
      </w:r>
      <w:r w:rsidRPr="009178FC">
        <w:rPr>
          <w:rFonts w:ascii="Arial" w:hAnsi="Arial" w:cs="Arial"/>
          <w:color w:val="222222"/>
          <w:lang w:val="es-ES"/>
        </w:rPr>
        <w:t>/a</w:t>
      </w:r>
      <w:r w:rsidR="005F402B" w:rsidRPr="009178FC">
        <w:rPr>
          <w:rFonts w:ascii="Arial" w:hAnsi="Arial" w:cs="Arial"/>
          <w:color w:val="222222"/>
          <w:lang w:val="es-ES"/>
        </w:rPr>
        <w:t xml:space="preserve"> asista a la escuela en persona a pesar de su </w:t>
      </w:r>
      <w:r w:rsidRPr="009178FC">
        <w:rPr>
          <w:rFonts w:ascii="Arial" w:hAnsi="Arial" w:cs="Arial"/>
          <w:color w:val="222222"/>
          <w:lang w:val="es-ES"/>
        </w:rPr>
        <w:t xml:space="preserve">alto riesgo </w:t>
      </w:r>
      <w:r w:rsidR="00BA6B50" w:rsidRPr="009178FC">
        <w:rPr>
          <w:rFonts w:ascii="Arial" w:hAnsi="Arial" w:cs="Arial"/>
          <w:color w:val="222222"/>
          <w:lang w:val="es-ES"/>
        </w:rPr>
        <w:t xml:space="preserve">la escuela </w:t>
      </w:r>
      <w:proofErr w:type="gramStart"/>
      <w:r w:rsidR="00BA6B50" w:rsidRPr="009178FC">
        <w:rPr>
          <w:rFonts w:ascii="Arial" w:hAnsi="Arial" w:cs="Arial"/>
          <w:color w:val="222222"/>
          <w:lang w:val="es-ES"/>
        </w:rPr>
        <w:t>hará  todo</w:t>
      </w:r>
      <w:proofErr w:type="gramEnd"/>
      <w:r w:rsidR="00BA6B50" w:rsidRPr="009178FC">
        <w:rPr>
          <w:rFonts w:ascii="Arial" w:hAnsi="Arial" w:cs="Arial"/>
          <w:color w:val="222222"/>
          <w:lang w:val="es-ES"/>
        </w:rPr>
        <w:t xml:space="preserve"> lo posible para asegurar que el estudiante esté en un grupo pequeño en el que </w:t>
      </w:r>
      <w:r w:rsidR="009178FC" w:rsidRPr="009178FC">
        <w:rPr>
          <w:rFonts w:ascii="Arial" w:hAnsi="Arial" w:cs="Arial"/>
          <w:color w:val="222222"/>
          <w:lang w:val="es-ES"/>
        </w:rPr>
        <w:t xml:space="preserve">puede haber un mayor </w:t>
      </w:r>
      <w:r w:rsidR="00BA6B50" w:rsidRPr="009178FC">
        <w:rPr>
          <w:rFonts w:ascii="Arial" w:hAnsi="Arial" w:cs="Arial"/>
          <w:color w:val="222222"/>
          <w:lang w:val="es-ES"/>
        </w:rPr>
        <w:t xml:space="preserve">distanciamiento social. </w:t>
      </w:r>
    </w:p>
    <w:p w14:paraId="1DE3EA1D" w14:textId="77777777" w:rsidR="00E17549" w:rsidRPr="009178FC" w:rsidRDefault="00BA6B50">
      <w:pPr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9178FC">
        <w:rPr>
          <w:rFonts w:ascii="Arial" w:hAnsi="Arial" w:cs="Arial"/>
          <w:color w:val="222222"/>
        </w:rPr>
        <w:t>Personal</w:t>
      </w:r>
    </w:p>
    <w:p w14:paraId="4B991E92" w14:textId="77777777" w:rsidR="00E17549" w:rsidRPr="009178FC" w:rsidRDefault="00547655">
      <w:pPr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A </w:t>
      </w:r>
      <w:r w:rsidR="00BA6B50" w:rsidRPr="009178FC">
        <w:rPr>
          <w:rFonts w:ascii="Arial" w:hAnsi="Arial" w:cs="Arial"/>
          <w:color w:val="222222"/>
          <w:lang w:val="es-ES"/>
        </w:rPr>
        <w:t>los miembros del personal que necesit</w:t>
      </w:r>
      <w:r w:rsidR="009178FC" w:rsidRPr="009178FC">
        <w:rPr>
          <w:rFonts w:ascii="Arial" w:hAnsi="Arial" w:cs="Arial"/>
          <w:color w:val="222222"/>
          <w:lang w:val="es-ES"/>
        </w:rPr>
        <w:t>e</w:t>
      </w:r>
      <w:r w:rsidR="00BA6B50" w:rsidRPr="009178FC">
        <w:rPr>
          <w:rFonts w:ascii="Arial" w:hAnsi="Arial" w:cs="Arial"/>
          <w:color w:val="222222"/>
          <w:lang w:val="es-ES"/>
        </w:rPr>
        <w:t>n acomodaciones por pertenecer a un grupo más vulnerable</w:t>
      </w:r>
      <w:r w:rsidRPr="009178FC">
        <w:rPr>
          <w:rFonts w:ascii="Arial" w:hAnsi="Arial" w:cs="Arial"/>
          <w:color w:val="222222"/>
          <w:lang w:val="es-ES"/>
        </w:rPr>
        <w:t xml:space="preserve"> se les ofrecerá </w:t>
      </w:r>
      <w:r w:rsidR="00BA6B50" w:rsidRPr="009178FC">
        <w:rPr>
          <w:rFonts w:ascii="Arial" w:hAnsi="Arial" w:cs="Arial"/>
          <w:color w:val="222222"/>
          <w:lang w:val="es-ES"/>
        </w:rPr>
        <w:t xml:space="preserve">la oportunidad de </w:t>
      </w:r>
      <w:r w:rsidRPr="009178FC">
        <w:rPr>
          <w:rFonts w:ascii="Arial" w:hAnsi="Arial" w:cs="Arial"/>
          <w:color w:val="222222"/>
          <w:lang w:val="es-ES"/>
        </w:rPr>
        <w:t xml:space="preserve">tener </w:t>
      </w:r>
      <w:r w:rsidR="00BA6B50" w:rsidRPr="009178FC">
        <w:rPr>
          <w:rFonts w:ascii="Arial" w:hAnsi="Arial" w:cs="Arial"/>
          <w:color w:val="222222"/>
          <w:lang w:val="es-ES"/>
        </w:rPr>
        <w:t xml:space="preserve">PPE mejorado, asignaciones de instrucción a distancia </w:t>
      </w:r>
      <w:r w:rsidR="00D30E33" w:rsidRPr="009178FC">
        <w:rPr>
          <w:rFonts w:ascii="Arial" w:hAnsi="Arial" w:cs="Arial"/>
          <w:color w:val="222222"/>
          <w:lang w:val="es-ES"/>
        </w:rPr>
        <w:t>o</w:t>
      </w:r>
      <w:r w:rsidR="00BA6B50" w:rsidRPr="009178FC">
        <w:rPr>
          <w:rFonts w:ascii="Arial" w:hAnsi="Arial" w:cs="Arial"/>
          <w:color w:val="222222"/>
          <w:lang w:val="es-ES"/>
        </w:rPr>
        <w:t xml:space="preserve"> asignaciones alternativas de trabajo </w:t>
      </w:r>
      <w:r w:rsidR="00D30E33" w:rsidRPr="009178FC">
        <w:rPr>
          <w:rFonts w:ascii="Arial" w:hAnsi="Arial" w:cs="Arial"/>
          <w:color w:val="222222"/>
          <w:lang w:val="es-ES"/>
        </w:rPr>
        <w:t>cuando sea</w:t>
      </w:r>
      <w:r w:rsidRPr="009178FC">
        <w:rPr>
          <w:rFonts w:ascii="Arial" w:hAnsi="Arial" w:cs="Arial"/>
          <w:color w:val="222222"/>
          <w:lang w:val="es-ES"/>
        </w:rPr>
        <w:t xml:space="preserve"> posible</w:t>
      </w:r>
      <w:r w:rsidR="00D30E33" w:rsidRPr="009178FC">
        <w:rPr>
          <w:rFonts w:ascii="Arial" w:hAnsi="Arial" w:cs="Arial"/>
          <w:color w:val="222222"/>
          <w:lang w:val="es-ES"/>
        </w:rPr>
        <w:t>.</w:t>
      </w:r>
    </w:p>
    <w:p w14:paraId="4C369E2E" w14:textId="77777777" w:rsidR="00E17549" w:rsidRPr="009178FC" w:rsidRDefault="00D30E3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9178FC">
        <w:rPr>
          <w:rFonts w:ascii="Arial" w:hAnsi="Arial" w:cs="Arial"/>
          <w:color w:val="222222"/>
          <w:lang w:val="es-ES"/>
        </w:rPr>
        <w:t xml:space="preserve"> </w:t>
      </w:r>
      <w:proofErr w:type="spellStart"/>
      <w:r w:rsidRPr="009178FC">
        <w:rPr>
          <w:rFonts w:ascii="Arial" w:hAnsi="Arial" w:cs="Arial"/>
          <w:color w:val="222222"/>
        </w:rPr>
        <w:t>Suministros</w:t>
      </w:r>
      <w:proofErr w:type="spellEnd"/>
    </w:p>
    <w:p w14:paraId="665F2E10" w14:textId="77777777" w:rsidR="00E17549" w:rsidRPr="009178FC" w:rsidRDefault="00D30E33">
      <w:pPr>
        <w:numPr>
          <w:ilvl w:val="1"/>
          <w:numId w:val="1"/>
        </w:num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El equipo de operaciones de 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 xml:space="preserve">hace pedidos regulares de todos los suministros y equipos necesarios, </w:t>
      </w:r>
      <w:r w:rsidR="009178FC" w:rsidRPr="009178FC">
        <w:rPr>
          <w:rFonts w:ascii="Arial" w:hAnsi="Arial" w:cs="Arial"/>
          <w:color w:val="222222"/>
          <w:lang w:val="es-ES"/>
        </w:rPr>
        <w:t xml:space="preserve">para asegurar </w:t>
      </w:r>
      <w:r w:rsidRPr="009178FC">
        <w:rPr>
          <w:rFonts w:ascii="Arial" w:hAnsi="Arial" w:cs="Arial"/>
          <w:color w:val="222222"/>
          <w:lang w:val="es-ES"/>
        </w:rPr>
        <w:t xml:space="preserve">el abastecimiento completo durante todo el año escolar. Actualmente hay límites </w:t>
      </w:r>
      <w:r w:rsidR="009178FC" w:rsidRPr="009178FC">
        <w:rPr>
          <w:rFonts w:ascii="Arial" w:hAnsi="Arial" w:cs="Arial"/>
          <w:color w:val="222222"/>
          <w:lang w:val="es-ES"/>
        </w:rPr>
        <w:t>en</w:t>
      </w:r>
      <w:r w:rsidRPr="009178FC">
        <w:rPr>
          <w:rFonts w:ascii="Arial" w:hAnsi="Arial" w:cs="Arial"/>
          <w:color w:val="222222"/>
          <w:lang w:val="es-ES"/>
        </w:rPr>
        <w:t xml:space="preserve"> las cantidades que se permiten comprar, </w:t>
      </w:r>
      <w:proofErr w:type="gramStart"/>
      <w:r w:rsidRPr="009178FC">
        <w:rPr>
          <w:rFonts w:ascii="Arial" w:hAnsi="Arial" w:cs="Arial"/>
          <w:color w:val="222222"/>
          <w:lang w:val="es-ES"/>
        </w:rPr>
        <w:t>y</w:t>
      </w:r>
      <w:proofErr w:type="gramEnd"/>
      <w:r w:rsidRPr="009178FC">
        <w:rPr>
          <w:rFonts w:ascii="Arial" w:hAnsi="Arial" w:cs="Arial"/>
          <w:color w:val="222222"/>
          <w:lang w:val="es-ES"/>
        </w:rPr>
        <w:t xml:space="preserve"> por consiguiente</w:t>
      </w:r>
      <w:r w:rsidR="009178FC" w:rsidRPr="009178FC">
        <w:rPr>
          <w:rFonts w:ascii="Arial" w:hAnsi="Arial" w:cs="Arial"/>
          <w:color w:val="222222"/>
          <w:lang w:val="es-ES"/>
        </w:rPr>
        <w:t>,</w:t>
      </w:r>
      <w:r w:rsidRPr="009178FC">
        <w:rPr>
          <w:rFonts w:ascii="Arial" w:hAnsi="Arial" w:cs="Arial"/>
          <w:color w:val="222222"/>
          <w:lang w:val="es-ES"/>
        </w:rPr>
        <w:t xml:space="preserve"> la escuela pide lo máximo permitido por semana con </w:t>
      </w:r>
      <w:r w:rsidR="009178FC" w:rsidRPr="009178FC">
        <w:rPr>
          <w:rFonts w:ascii="Arial" w:hAnsi="Arial" w:cs="Arial"/>
          <w:color w:val="222222"/>
          <w:lang w:val="es-ES"/>
        </w:rPr>
        <w:t xml:space="preserve">el fin </w:t>
      </w:r>
      <w:r w:rsidRPr="009178FC">
        <w:rPr>
          <w:rFonts w:ascii="Arial" w:hAnsi="Arial" w:cs="Arial"/>
          <w:color w:val="222222"/>
          <w:lang w:val="es-ES"/>
        </w:rPr>
        <w:t xml:space="preserve">de acumular suficiente para todo el año. </w:t>
      </w:r>
    </w:p>
    <w:p w14:paraId="6C771678" w14:textId="77777777" w:rsidR="00E17549" w:rsidRPr="009178FC" w:rsidRDefault="00FB7A0D">
      <w:pPr>
        <w:pStyle w:val="Heading1"/>
        <w:shd w:val="clear" w:color="auto" w:fill="FFFFFF"/>
        <w:rPr>
          <w:lang w:val="es-ES"/>
        </w:rPr>
      </w:pPr>
      <w:bookmarkStart w:id="2" w:name="_8st1tsxj9umn" w:colFirst="0" w:colLast="0"/>
      <w:bookmarkEnd w:id="2"/>
      <w:r w:rsidRPr="009178FC">
        <w:rPr>
          <w:lang w:val="es-ES"/>
        </w:rPr>
        <w:t>Nutri</w:t>
      </w:r>
      <w:r w:rsidR="00D30E33" w:rsidRPr="009178FC">
        <w:rPr>
          <w:lang w:val="es-ES"/>
        </w:rPr>
        <w:t>ción</w:t>
      </w:r>
    </w:p>
    <w:p w14:paraId="2FA5E0B2" w14:textId="77777777" w:rsidR="00E17549" w:rsidRPr="009178FC" w:rsidRDefault="004B31E0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  <w:lang w:val="es-ES"/>
        </w:rPr>
      </w:pP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Las escuelas y distritos escolares deben incluir a los directores de servicios alimenticios en </w:t>
      </w:r>
      <w:r w:rsidR="005C111F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las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discusiones de</w:t>
      </w:r>
      <w:r w:rsidR="005C111F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l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plan de reapertura. Así podrán:  proveer acceso diario a la alimentación escolar a todos los estudiantes inscritos en la escuela ya sea en la instrucción presencial o la instrucción a </w:t>
      </w:r>
      <w:proofErr w:type="gramStart"/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distancia;  cumplir</w:t>
      </w:r>
      <w:proofErr w:type="gramEnd"/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todas las normas aplicables de salud y seguridad; asegurar el cumplimiento de los requisitos del Programa de Nutrición Infantil; y comunicarse con los representantes </w:t>
      </w:r>
      <w:r w:rsidR="00DE0DFE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por muchos medios diferentes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</w:t>
      </w:r>
      <w:r w:rsidR="00DE0DFE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y en los idiomas hablados por las familias. </w:t>
      </w:r>
    </w:p>
    <w:p w14:paraId="09A9E41C" w14:textId="77777777" w:rsidR="00E17549" w:rsidRPr="009178FC" w:rsidRDefault="00FB7A0D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 </w:t>
      </w:r>
    </w:p>
    <w:p w14:paraId="55A0B8AC" w14:textId="77777777" w:rsidR="00E17549" w:rsidRPr="009178FC" w:rsidRDefault="00532583" w:rsidP="00532583">
      <w:pPr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NYCMCS trabaja de cerca con la </w:t>
      </w:r>
      <w:r w:rsidR="005F402B" w:rsidRPr="009178FC">
        <w:rPr>
          <w:rFonts w:ascii="Arial" w:hAnsi="Arial" w:cs="Arial"/>
          <w:color w:val="222222"/>
          <w:lang w:val="es-ES"/>
        </w:rPr>
        <w:t xml:space="preserve">Oficina de Alimentación Escolar </w:t>
      </w:r>
      <w:r w:rsidRPr="009178FC">
        <w:rPr>
          <w:rFonts w:ascii="Arial" w:hAnsi="Arial" w:cs="Arial"/>
          <w:color w:val="222222"/>
          <w:lang w:val="es-ES"/>
        </w:rPr>
        <w:t>para asegurar que todos los estudiantes tengan acceso a comidas nutritivas preparad</w:t>
      </w:r>
      <w:r w:rsidR="00547655" w:rsidRPr="009178FC">
        <w:rPr>
          <w:rFonts w:ascii="Arial" w:hAnsi="Arial" w:cs="Arial"/>
          <w:color w:val="222222"/>
          <w:lang w:val="es-ES"/>
        </w:rPr>
        <w:t>a</w:t>
      </w:r>
      <w:r w:rsidRPr="009178FC">
        <w:rPr>
          <w:rFonts w:ascii="Arial" w:hAnsi="Arial" w:cs="Arial"/>
          <w:color w:val="222222"/>
          <w:lang w:val="es-ES"/>
        </w:rPr>
        <w:t>s por el personal de</w:t>
      </w:r>
      <w:r w:rsidR="00547655" w:rsidRPr="009178FC">
        <w:rPr>
          <w:rFonts w:ascii="Arial" w:hAnsi="Arial" w:cs="Arial"/>
          <w:color w:val="222222"/>
          <w:lang w:val="es-ES"/>
        </w:rPr>
        <w:t xml:space="preserve"> </w:t>
      </w:r>
      <w:r w:rsidRPr="009178FC">
        <w:rPr>
          <w:rFonts w:ascii="Arial" w:hAnsi="Arial" w:cs="Arial"/>
          <w:color w:val="222222"/>
          <w:lang w:val="es-ES"/>
        </w:rPr>
        <w:t>cocina</w:t>
      </w:r>
      <w:r w:rsidR="00547655" w:rsidRPr="009178FC">
        <w:rPr>
          <w:rFonts w:ascii="Arial" w:hAnsi="Arial" w:cs="Arial"/>
          <w:color w:val="222222"/>
          <w:lang w:val="es-ES"/>
        </w:rPr>
        <w:t xml:space="preserve"> de la NYCMCS</w:t>
      </w:r>
      <w:r w:rsidRPr="009178FC">
        <w:rPr>
          <w:rFonts w:ascii="Arial" w:hAnsi="Arial" w:cs="Arial"/>
          <w:color w:val="222222"/>
          <w:lang w:val="es-ES"/>
        </w:rPr>
        <w:t xml:space="preserve">. </w:t>
      </w:r>
      <w:r w:rsidRPr="009178FC">
        <w:rPr>
          <w:rFonts w:ascii="Arial" w:hAnsi="Arial" w:cs="Arial"/>
          <w:color w:val="000000"/>
          <w:lang w:val="es-ES"/>
        </w:rPr>
        <w:t>Los estudiantes desayunarán y almorzarán con su compañeros y maestras en el salón de clases</w:t>
      </w:r>
      <w:r w:rsidR="009178FC" w:rsidRPr="009178FC">
        <w:rPr>
          <w:rFonts w:ascii="Arial" w:hAnsi="Arial" w:cs="Arial"/>
          <w:color w:val="000000"/>
          <w:lang w:val="es-ES"/>
        </w:rPr>
        <w:t xml:space="preserve">, </w:t>
      </w:r>
      <w:r w:rsidRPr="009178FC">
        <w:rPr>
          <w:rFonts w:ascii="Arial" w:hAnsi="Arial" w:cs="Arial"/>
          <w:color w:val="000000"/>
          <w:lang w:val="es-ES"/>
        </w:rPr>
        <w:t>y mantendrá</w:t>
      </w:r>
      <w:r w:rsidR="009178FC" w:rsidRPr="009178FC">
        <w:rPr>
          <w:rFonts w:ascii="Arial" w:hAnsi="Arial" w:cs="Arial"/>
          <w:color w:val="000000"/>
          <w:lang w:val="es-ES"/>
        </w:rPr>
        <w:t>n</w:t>
      </w:r>
      <w:r w:rsidRPr="009178FC">
        <w:rPr>
          <w:rFonts w:ascii="Arial" w:hAnsi="Arial" w:cs="Arial"/>
          <w:color w:val="000000"/>
          <w:lang w:val="es-ES"/>
        </w:rPr>
        <w:t xml:space="preserve"> el distanciamiento social durante las comidas.</w:t>
      </w:r>
      <w:r w:rsidRPr="009178FC">
        <w:rPr>
          <w:rFonts w:ascii="Arial" w:hAnsi="Arial" w:cs="Arial"/>
          <w:color w:val="222222"/>
          <w:sz w:val="14"/>
          <w:szCs w:val="14"/>
          <w:lang w:val="es-ES"/>
        </w:rPr>
        <w:t>   </w:t>
      </w:r>
      <w:r w:rsidRPr="009178FC">
        <w:rPr>
          <w:rFonts w:ascii="Arial" w:hAnsi="Arial" w:cs="Arial"/>
          <w:color w:val="000000"/>
          <w:lang w:val="es-ES"/>
        </w:rPr>
        <w:t xml:space="preserve"> </w:t>
      </w:r>
      <w:r w:rsidRPr="009178FC">
        <w:rPr>
          <w:rFonts w:ascii="Arial" w:hAnsi="Arial" w:cs="Arial"/>
          <w:color w:val="222222"/>
          <w:lang w:val="es-ES"/>
        </w:rPr>
        <w:t xml:space="preserve">Si desean, los estudiantes pueden traer </w:t>
      </w:r>
      <w:r w:rsidR="00547655" w:rsidRPr="009178FC">
        <w:rPr>
          <w:rFonts w:ascii="Arial" w:hAnsi="Arial" w:cs="Arial"/>
          <w:color w:val="222222"/>
          <w:lang w:val="es-ES"/>
        </w:rPr>
        <w:t>un</w:t>
      </w:r>
      <w:r w:rsidRPr="009178FC">
        <w:rPr>
          <w:rFonts w:ascii="Arial" w:hAnsi="Arial" w:cs="Arial"/>
          <w:color w:val="222222"/>
          <w:lang w:val="es-ES"/>
        </w:rPr>
        <w:t xml:space="preserve"> almuerzo hecho en casa y dicho almuerzo se quedará en </w:t>
      </w:r>
      <w:r w:rsidR="00547655" w:rsidRPr="009178FC">
        <w:rPr>
          <w:rFonts w:ascii="Arial" w:hAnsi="Arial" w:cs="Arial"/>
          <w:color w:val="222222"/>
          <w:lang w:val="es-ES"/>
        </w:rPr>
        <w:t xml:space="preserve">sus </w:t>
      </w:r>
      <w:r w:rsidRPr="009178FC">
        <w:rPr>
          <w:rFonts w:ascii="Arial" w:hAnsi="Arial" w:cs="Arial"/>
          <w:color w:val="222222"/>
          <w:lang w:val="es-ES"/>
        </w:rPr>
        <w:t xml:space="preserve">manos hasta que </w:t>
      </w:r>
      <w:r w:rsidR="005F402B" w:rsidRPr="009178FC">
        <w:rPr>
          <w:rFonts w:ascii="Arial" w:hAnsi="Arial" w:cs="Arial"/>
          <w:color w:val="222222"/>
          <w:lang w:val="es-ES"/>
        </w:rPr>
        <w:t>lo</w:t>
      </w:r>
      <w:r w:rsidRPr="009178FC">
        <w:rPr>
          <w:rFonts w:ascii="Arial" w:hAnsi="Arial" w:cs="Arial"/>
          <w:color w:val="222222"/>
          <w:lang w:val="es-ES"/>
        </w:rPr>
        <w:t xml:space="preserve"> com</w:t>
      </w:r>
      <w:r w:rsidR="009178FC" w:rsidRPr="009178FC">
        <w:rPr>
          <w:rFonts w:ascii="Arial" w:hAnsi="Arial" w:cs="Arial"/>
          <w:color w:val="222222"/>
          <w:lang w:val="es-ES"/>
        </w:rPr>
        <w:t>a</w:t>
      </w:r>
      <w:r w:rsidRPr="009178FC">
        <w:rPr>
          <w:rFonts w:ascii="Arial" w:hAnsi="Arial" w:cs="Arial"/>
          <w:color w:val="222222"/>
          <w:lang w:val="es-ES"/>
        </w:rPr>
        <w:t xml:space="preserve">. </w:t>
      </w:r>
      <w:r w:rsidR="007531DD" w:rsidRPr="009178FC">
        <w:rPr>
          <w:rFonts w:ascii="Arial" w:hAnsi="Arial" w:cs="Arial"/>
          <w:color w:val="222222"/>
          <w:lang w:val="es-ES"/>
        </w:rPr>
        <w:t xml:space="preserve"> Durante las comidas los estudiantes se quedarán sentad</w:t>
      </w:r>
      <w:r w:rsidR="009178FC" w:rsidRPr="009178FC">
        <w:rPr>
          <w:rFonts w:ascii="Arial" w:hAnsi="Arial" w:cs="Arial"/>
          <w:color w:val="222222"/>
          <w:lang w:val="es-ES"/>
        </w:rPr>
        <w:t>o</w:t>
      </w:r>
      <w:r w:rsidR="007531DD" w:rsidRPr="009178FC">
        <w:rPr>
          <w:rFonts w:ascii="Arial" w:hAnsi="Arial" w:cs="Arial"/>
          <w:color w:val="222222"/>
          <w:lang w:val="es-ES"/>
        </w:rPr>
        <w:t xml:space="preserve">s y no se permitirá </w:t>
      </w:r>
      <w:r w:rsidR="009178FC" w:rsidRPr="009178FC">
        <w:rPr>
          <w:rFonts w:ascii="Arial" w:hAnsi="Arial" w:cs="Arial"/>
          <w:color w:val="222222"/>
          <w:lang w:val="es-ES"/>
        </w:rPr>
        <w:t>que</w:t>
      </w:r>
      <w:r w:rsidR="007531DD" w:rsidRPr="009178FC">
        <w:rPr>
          <w:rFonts w:ascii="Arial" w:hAnsi="Arial" w:cs="Arial"/>
          <w:color w:val="222222"/>
          <w:lang w:val="es-ES"/>
        </w:rPr>
        <w:t xml:space="preserve"> nadie </w:t>
      </w:r>
      <w:r w:rsidR="009178FC" w:rsidRPr="009178FC">
        <w:rPr>
          <w:rFonts w:ascii="Arial" w:hAnsi="Arial" w:cs="Arial"/>
          <w:color w:val="222222"/>
          <w:lang w:val="es-ES"/>
        </w:rPr>
        <w:t xml:space="preserve">se </w:t>
      </w:r>
      <w:r w:rsidR="007531DD" w:rsidRPr="009178FC">
        <w:rPr>
          <w:rFonts w:ascii="Arial" w:hAnsi="Arial" w:cs="Arial"/>
          <w:color w:val="222222"/>
          <w:lang w:val="es-ES"/>
        </w:rPr>
        <w:t>m</w:t>
      </w:r>
      <w:r w:rsidR="009178FC" w:rsidRPr="009178FC">
        <w:rPr>
          <w:rFonts w:ascii="Arial" w:hAnsi="Arial" w:cs="Arial"/>
          <w:color w:val="222222"/>
          <w:lang w:val="es-ES"/>
        </w:rPr>
        <w:t xml:space="preserve">ueva por </w:t>
      </w:r>
      <w:r w:rsidR="007531DD" w:rsidRPr="009178FC">
        <w:rPr>
          <w:rFonts w:ascii="Arial" w:hAnsi="Arial" w:cs="Arial"/>
          <w:color w:val="222222"/>
          <w:lang w:val="es-ES"/>
        </w:rPr>
        <w:t xml:space="preserve">el salón mientras los estudiantes estén sin mascarilla y comiendo. Después de comer los estudiantes </w:t>
      </w:r>
      <w:r w:rsidR="009178FC" w:rsidRPr="009178FC">
        <w:rPr>
          <w:rFonts w:ascii="Arial" w:hAnsi="Arial" w:cs="Arial"/>
          <w:color w:val="222222"/>
          <w:lang w:val="es-ES"/>
        </w:rPr>
        <w:t xml:space="preserve">se </w:t>
      </w:r>
      <w:r w:rsidR="007531DD" w:rsidRPr="009178FC">
        <w:rPr>
          <w:rFonts w:ascii="Arial" w:hAnsi="Arial" w:cs="Arial"/>
          <w:color w:val="222222"/>
          <w:lang w:val="es-ES"/>
        </w:rPr>
        <w:t xml:space="preserve">colocarán </w:t>
      </w:r>
      <w:r w:rsidR="009178FC" w:rsidRPr="009178FC">
        <w:rPr>
          <w:rFonts w:ascii="Arial" w:hAnsi="Arial" w:cs="Arial"/>
          <w:color w:val="222222"/>
          <w:lang w:val="es-ES"/>
        </w:rPr>
        <w:t>la</w:t>
      </w:r>
      <w:r w:rsidR="007531DD" w:rsidRPr="009178FC">
        <w:rPr>
          <w:rFonts w:ascii="Arial" w:hAnsi="Arial" w:cs="Arial"/>
          <w:color w:val="222222"/>
          <w:lang w:val="es-ES"/>
        </w:rPr>
        <w:t xml:space="preserve">s mascarillas y reanudarán </w:t>
      </w:r>
      <w:r w:rsidR="00547655" w:rsidRPr="009178FC">
        <w:rPr>
          <w:rFonts w:ascii="Arial" w:hAnsi="Arial" w:cs="Arial"/>
          <w:color w:val="222222"/>
          <w:lang w:val="es-ES"/>
        </w:rPr>
        <w:t>s</w:t>
      </w:r>
      <w:r w:rsidR="007531DD" w:rsidRPr="009178FC">
        <w:rPr>
          <w:rFonts w:ascii="Arial" w:hAnsi="Arial" w:cs="Arial"/>
          <w:color w:val="222222"/>
          <w:lang w:val="es-ES"/>
        </w:rPr>
        <w:t>us actividades normales de clase.</w:t>
      </w:r>
    </w:p>
    <w:p w14:paraId="11D988A9" w14:textId="77777777" w:rsidR="00E17549" w:rsidRPr="009178FC" w:rsidRDefault="00E17549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615C7DA1" w14:textId="77777777" w:rsidR="00E17549" w:rsidRPr="009178FC" w:rsidRDefault="007531DD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El personal de operaciones trabaja con la Oficina de Alimentación Escolar para asegurar que todos los estudiantes tengan acceso a comidas balanceadas y libres de al</w:t>
      </w:r>
      <w:r w:rsidR="009178FC" w:rsidRPr="009178FC">
        <w:rPr>
          <w:rFonts w:ascii="Arial" w:hAnsi="Arial" w:cs="Arial"/>
          <w:color w:val="222222"/>
          <w:lang w:val="es-ES"/>
        </w:rPr>
        <w:t>er</w:t>
      </w:r>
      <w:r w:rsidRPr="009178FC">
        <w:rPr>
          <w:rFonts w:ascii="Arial" w:hAnsi="Arial" w:cs="Arial"/>
          <w:color w:val="222222"/>
          <w:lang w:val="es-ES"/>
        </w:rPr>
        <w:t>g</w:t>
      </w:r>
      <w:r w:rsidR="009178FC" w:rsidRPr="009178FC">
        <w:rPr>
          <w:rFonts w:ascii="Arial" w:hAnsi="Arial" w:cs="Arial"/>
          <w:color w:val="222222"/>
          <w:lang w:val="es-ES"/>
        </w:rPr>
        <w:t>é</w:t>
      </w:r>
      <w:r w:rsidRPr="009178FC">
        <w:rPr>
          <w:rFonts w:ascii="Arial" w:hAnsi="Arial" w:cs="Arial"/>
          <w:color w:val="222222"/>
          <w:lang w:val="es-ES"/>
        </w:rPr>
        <w:t>n</w:t>
      </w:r>
      <w:r w:rsidR="009178FC" w:rsidRPr="009178FC">
        <w:rPr>
          <w:rFonts w:ascii="Arial" w:hAnsi="Arial" w:cs="Arial"/>
          <w:color w:val="222222"/>
          <w:lang w:val="es-ES"/>
        </w:rPr>
        <w:t>ic</w:t>
      </w:r>
      <w:r w:rsidRPr="009178FC">
        <w:rPr>
          <w:rFonts w:ascii="Arial" w:hAnsi="Arial" w:cs="Arial"/>
          <w:color w:val="222222"/>
          <w:lang w:val="es-ES"/>
        </w:rPr>
        <w:t xml:space="preserve">os. </w:t>
      </w:r>
    </w:p>
    <w:p w14:paraId="344C7935" w14:textId="77777777" w:rsidR="00E17549" w:rsidRPr="009178FC" w:rsidRDefault="00E17549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</w:p>
    <w:p w14:paraId="74D2B96C" w14:textId="77777777" w:rsidR="00E17549" w:rsidRPr="009178FC" w:rsidRDefault="008F7EEE">
      <w:pPr>
        <w:pStyle w:val="Heading1"/>
        <w:shd w:val="clear" w:color="auto" w:fill="FFFFFF"/>
        <w:rPr>
          <w:lang w:val="es-ES"/>
        </w:rPr>
      </w:pPr>
      <w:bookmarkStart w:id="3" w:name="_wlzai0m9m89a" w:colFirst="0" w:colLast="0"/>
      <w:bookmarkEnd w:id="3"/>
      <w:r w:rsidRPr="009178FC">
        <w:rPr>
          <w:lang w:val="es-ES"/>
        </w:rPr>
        <w:lastRenderedPageBreak/>
        <w:t xml:space="preserve">Bienestar </w:t>
      </w:r>
      <w:proofErr w:type="gramStart"/>
      <w:r w:rsidRPr="009178FC">
        <w:rPr>
          <w:lang w:val="es-ES"/>
        </w:rPr>
        <w:t>s</w:t>
      </w:r>
      <w:r w:rsidR="00FB7A0D" w:rsidRPr="009178FC">
        <w:rPr>
          <w:lang w:val="es-ES"/>
        </w:rPr>
        <w:t>oci</w:t>
      </w:r>
      <w:r w:rsidRPr="009178FC">
        <w:rPr>
          <w:lang w:val="es-ES"/>
        </w:rPr>
        <w:t>o-emocional</w:t>
      </w:r>
      <w:proofErr w:type="gramEnd"/>
    </w:p>
    <w:p w14:paraId="532055E6" w14:textId="77777777" w:rsidR="00E17549" w:rsidRPr="009178FC" w:rsidRDefault="00DE0DFE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  <w:lang w:val="es-ES"/>
        </w:rPr>
      </w:pP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El bienestar socio-emocional de los estudiantes debe ser la primera prioridad de las escuelas y distritos escolares </w:t>
      </w:r>
      <w:r w:rsidR="005C111F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en 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la transici</w:t>
      </w:r>
      <w:r w:rsidR="008F7EEE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ón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</w:t>
      </w:r>
      <w:r w:rsidR="008F7EEE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a la nueva forma de 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escuela, sin dejar de lado lo </w:t>
      </w:r>
      <w:proofErr w:type="gramStart"/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académico</w:t>
      </w:r>
      <w:r w:rsidR="008F7EEE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, 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sino</w:t>
      </w:r>
      <w:proofErr w:type="gramEnd"/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para crear el espacio mental, social y emocional que permita el aprendizaje académico. </w:t>
      </w:r>
    </w:p>
    <w:p w14:paraId="1A8C4787" w14:textId="77777777" w:rsidR="00DE0DFE" w:rsidRPr="009178FC" w:rsidRDefault="00DE0DFE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12A0B9E5" w14:textId="77777777" w:rsidR="00BB09EE" w:rsidRPr="009178FC" w:rsidRDefault="00547655" w:rsidP="00BB09EE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>está comprometid</w:t>
      </w:r>
      <w:r w:rsidR="009B685C" w:rsidRPr="009178FC">
        <w:rPr>
          <w:rFonts w:ascii="Arial" w:hAnsi="Arial" w:cs="Arial"/>
          <w:color w:val="222222"/>
          <w:lang w:val="es-ES"/>
        </w:rPr>
        <w:t>a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9178FC" w:rsidRPr="009178FC">
        <w:rPr>
          <w:rFonts w:ascii="Arial" w:hAnsi="Arial" w:cs="Arial"/>
          <w:color w:val="222222"/>
          <w:lang w:val="es-ES"/>
        </w:rPr>
        <w:t xml:space="preserve">con la </w:t>
      </w:r>
      <w:r w:rsidRPr="009178FC">
        <w:rPr>
          <w:rFonts w:ascii="Arial" w:hAnsi="Arial" w:cs="Arial"/>
          <w:color w:val="222222"/>
          <w:lang w:val="es-ES"/>
        </w:rPr>
        <w:t xml:space="preserve">equidad para todos los estudiantes </w:t>
      </w:r>
      <w:r w:rsidR="005F402B" w:rsidRPr="009178FC">
        <w:rPr>
          <w:rFonts w:ascii="Arial" w:hAnsi="Arial" w:cs="Arial"/>
          <w:color w:val="222222"/>
          <w:lang w:val="es-ES"/>
        </w:rPr>
        <w:t xml:space="preserve">a fin de </w:t>
      </w:r>
      <w:r w:rsidRPr="009178FC">
        <w:rPr>
          <w:rFonts w:ascii="Arial" w:hAnsi="Arial" w:cs="Arial"/>
          <w:color w:val="222222"/>
          <w:lang w:val="es-ES"/>
        </w:rPr>
        <w:t xml:space="preserve">cerrar la brecha de logros.  Una parte importante del enfoque Montessori es </w:t>
      </w:r>
      <w:r w:rsidR="005F402B" w:rsidRPr="009178FC">
        <w:rPr>
          <w:rFonts w:ascii="Arial" w:hAnsi="Arial" w:cs="Arial"/>
          <w:color w:val="222222"/>
          <w:lang w:val="es-ES"/>
        </w:rPr>
        <w:t xml:space="preserve">la focalización </w:t>
      </w:r>
      <w:r w:rsidR="00A33D91">
        <w:rPr>
          <w:rFonts w:ascii="Arial" w:hAnsi="Arial" w:cs="Arial"/>
          <w:color w:val="222222"/>
          <w:lang w:val="es-ES"/>
        </w:rPr>
        <w:t>en</w:t>
      </w:r>
      <w:r w:rsidRPr="009178FC">
        <w:rPr>
          <w:rFonts w:ascii="Arial" w:hAnsi="Arial" w:cs="Arial"/>
          <w:color w:val="222222"/>
          <w:lang w:val="es-ES"/>
        </w:rPr>
        <w:t xml:space="preserve"> las necesidades del niño</w:t>
      </w:r>
      <w:r w:rsidR="00A33D91">
        <w:rPr>
          <w:rFonts w:ascii="Arial" w:hAnsi="Arial" w:cs="Arial"/>
          <w:color w:val="222222"/>
          <w:lang w:val="es-ES"/>
        </w:rPr>
        <w:t xml:space="preserve"> las cuales </w:t>
      </w:r>
      <w:r w:rsidRPr="009178FC">
        <w:rPr>
          <w:rFonts w:ascii="Arial" w:hAnsi="Arial" w:cs="Arial"/>
          <w:color w:val="222222"/>
          <w:lang w:val="es-ES"/>
        </w:rPr>
        <w:t xml:space="preserve">incluyen una fuerte componente </w:t>
      </w:r>
      <w:proofErr w:type="gramStart"/>
      <w:r w:rsidRPr="009178FC">
        <w:rPr>
          <w:rFonts w:ascii="Arial" w:hAnsi="Arial" w:cs="Arial"/>
          <w:color w:val="222222"/>
          <w:lang w:val="es-ES"/>
        </w:rPr>
        <w:t>socio-emocional</w:t>
      </w:r>
      <w:proofErr w:type="gramEnd"/>
      <w:r w:rsidRPr="009178FC">
        <w:rPr>
          <w:rFonts w:ascii="Arial" w:hAnsi="Arial" w:cs="Arial"/>
          <w:color w:val="222222"/>
          <w:lang w:val="es-ES"/>
        </w:rPr>
        <w:t xml:space="preserve">. Nuestra planificación se ha centrado en </w:t>
      </w:r>
      <w:r w:rsidR="005F402B" w:rsidRPr="009178FC">
        <w:rPr>
          <w:rFonts w:ascii="Arial" w:hAnsi="Arial" w:cs="Arial"/>
          <w:color w:val="222222"/>
          <w:lang w:val="es-ES"/>
        </w:rPr>
        <w:t xml:space="preserve">la creación de </w:t>
      </w:r>
      <w:r w:rsidRPr="009178FC">
        <w:rPr>
          <w:rFonts w:ascii="Arial" w:hAnsi="Arial" w:cs="Arial"/>
          <w:color w:val="222222"/>
          <w:lang w:val="es-ES"/>
        </w:rPr>
        <w:t xml:space="preserve">un espacio en el que nuestros estudiantes </w:t>
      </w:r>
      <w:r w:rsidR="005F402B" w:rsidRPr="009178FC">
        <w:rPr>
          <w:rFonts w:ascii="Arial" w:hAnsi="Arial" w:cs="Arial"/>
          <w:color w:val="222222"/>
          <w:lang w:val="es-ES"/>
        </w:rPr>
        <w:t>pued</w:t>
      </w:r>
      <w:r w:rsidR="009178FC" w:rsidRPr="009178FC">
        <w:rPr>
          <w:rFonts w:ascii="Arial" w:hAnsi="Arial" w:cs="Arial"/>
          <w:color w:val="222222"/>
          <w:lang w:val="es-ES"/>
        </w:rPr>
        <w:t>a</w:t>
      </w:r>
      <w:r w:rsidR="005F402B" w:rsidRPr="009178FC">
        <w:rPr>
          <w:rFonts w:ascii="Arial" w:hAnsi="Arial" w:cs="Arial"/>
          <w:color w:val="222222"/>
          <w:lang w:val="es-ES"/>
        </w:rPr>
        <w:t xml:space="preserve">n sentirse </w:t>
      </w:r>
      <w:r w:rsidR="00BB09EE" w:rsidRPr="009178FC">
        <w:rPr>
          <w:rFonts w:ascii="Arial" w:hAnsi="Arial" w:cs="Arial"/>
          <w:color w:val="222222"/>
          <w:lang w:val="es-ES"/>
        </w:rPr>
        <w:t xml:space="preserve">bien </w:t>
      </w:r>
      <w:proofErr w:type="gramStart"/>
      <w:r w:rsidRPr="009178FC">
        <w:rPr>
          <w:rFonts w:ascii="Arial" w:hAnsi="Arial" w:cs="Arial"/>
          <w:color w:val="222222"/>
          <w:lang w:val="es-ES"/>
        </w:rPr>
        <w:t>mentalmente, emocionalmente y socialmente</w:t>
      </w:r>
      <w:proofErr w:type="gramEnd"/>
      <w:r w:rsidR="00BB09EE" w:rsidRPr="009178FC">
        <w:rPr>
          <w:rFonts w:ascii="Arial" w:hAnsi="Arial" w:cs="Arial"/>
          <w:color w:val="222222"/>
          <w:lang w:val="es-ES"/>
        </w:rPr>
        <w:t>. Para crearlo vamos a hacer lo siguiente:</w:t>
      </w:r>
    </w:p>
    <w:p w14:paraId="3B085458" w14:textId="77777777" w:rsidR="00E17549" w:rsidRPr="009178FC" w:rsidRDefault="00BB09EE" w:rsidP="00BB09EE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color w:val="222222"/>
          <w:sz w:val="24"/>
          <w:szCs w:val="24"/>
        </w:rPr>
      </w:pPr>
      <w:proofErr w:type="spellStart"/>
      <w:r w:rsidRPr="009178FC">
        <w:rPr>
          <w:color w:val="222222"/>
          <w:sz w:val="24"/>
          <w:szCs w:val="24"/>
        </w:rPr>
        <w:t>Bienestar</w:t>
      </w:r>
      <w:proofErr w:type="spellEnd"/>
      <w:r w:rsidRPr="009178FC">
        <w:rPr>
          <w:color w:val="222222"/>
          <w:sz w:val="24"/>
          <w:szCs w:val="24"/>
        </w:rPr>
        <w:t xml:space="preserve"> social</w:t>
      </w:r>
    </w:p>
    <w:p w14:paraId="499878C1" w14:textId="77777777" w:rsidR="00E17549" w:rsidRPr="009178FC" w:rsidRDefault="00BB09EE" w:rsidP="0044484B">
      <w:pPr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Los estudiantes tendrán momentos de descanso del uso de mascarillas, tiempo para meditar/relajarse, caminatas por el salón de clases, juegos verbales y actividades que faciliten </w:t>
      </w:r>
      <w:r w:rsidR="00B30420" w:rsidRPr="009178FC">
        <w:rPr>
          <w:rFonts w:ascii="Arial" w:hAnsi="Arial" w:cs="Arial"/>
          <w:color w:val="222222"/>
          <w:lang w:val="es-ES"/>
        </w:rPr>
        <w:t>l</w:t>
      </w:r>
      <w:r w:rsidRPr="009178FC">
        <w:rPr>
          <w:rFonts w:ascii="Arial" w:hAnsi="Arial" w:cs="Arial"/>
          <w:color w:val="222222"/>
          <w:lang w:val="es-ES"/>
        </w:rPr>
        <w:t xml:space="preserve">a </w:t>
      </w:r>
      <w:r w:rsidR="00B30420" w:rsidRPr="009178FC">
        <w:rPr>
          <w:rFonts w:ascii="Arial" w:hAnsi="Arial" w:cs="Arial"/>
          <w:color w:val="222222"/>
          <w:lang w:val="es-ES"/>
        </w:rPr>
        <w:t xml:space="preserve">creación </w:t>
      </w:r>
      <w:r w:rsidRPr="009178FC">
        <w:rPr>
          <w:rFonts w:ascii="Arial" w:hAnsi="Arial" w:cs="Arial"/>
          <w:color w:val="222222"/>
          <w:lang w:val="es-ES"/>
        </w:rPr>
        <w:t xml:space="preserve">de comunidad, la interacción social sin contacto físico o materiales compartidos y la construcción de relaciones interpersonales. Las maestras </w:t>
      </w:r>
      <w:r w:rsidR="0044484B" w:rsidRPr="009178FC">
        <w:rPr>
          <w:rFonts w:ascii="Arial" w:hAnsi="Arial" w:cs="Arial"/>
          <w:color w:val="222222"/>
          <w:lang w:val="es-ES"/>
        </w:rPr>
        <w:t>establecerán</w:t>
      </w:r>
      <w:r w:rsidRPr="009178FC">
        <w:rPr>
          <w:rFonts w:ascii="Arial" w:hAnsi="Arial" w:cs="Arial"/>
          <w:color w:val="222222"/>
          <w:lang w:val="es-ES"/>
        </w:rPr>
        <w:t xml:space="preserve"> normas de conducta </w:t>
      </w:r>
      <w:r w:rsidR="005F402B" w:rsidRPr="009178FC">
        <w:rPr>
          <w:rFonts w:ascii="Arial" w:hAnsi="Arial" w:cs="Arial"/>
          <w:color w:val="222222"/>
          <w:lang w:val="es-ES"/>
        </w:rPr>
        <w:t xml:space="preserve">basadas </w:t>
      </w:r>
      <w:r w:rsidRPr="009178FC">
        <w:rPr>
          <w:rFonts w:ascii="Arial" w:hAnsi="Arial" w:cs="Arial"/>
          <w:color w:val="222222"/>
          <w:lang w:val="es-ES"/>
        </w:rPr>
        <w:t>en el apoyo mutuo, el respeto</w:t>
      </w:r>
      <w:r w:rsidR="0044484B" w:rsidRPr="009178FC">
        <w:rPr>
          <w:rFonts w:ascii="Arial" w:hAnsi="Arial" w:cs="Arial"/>
          <w:color w:val="222222"/>
          <w:lang w:val="es-ES"/>
        </w:rPr>
        <w:t xml:space="preserve"> y el manejo saludable y segur</w:t>
      </w:r>
      <w:r w:rsidR="00B30420" w:rsidRPr="009178FC">
        <w:rPr>
          <w:rFonts w:ascii="Arial" w:hAnsi="Arial" w:cs="Arial"/>
          <w:color w:val="222222"/>
          <w:lang w:val="es-ES"/>
        </w:rPr>
        <w:t>o del desacuerdo</w:t>
      </w:r>
      <w:r w:rsidR="0044484B" w:rsidRPr="009178FC">
        <w:rPr>
          <w:rFonts w:ascii="Arial" w:hAnsi="Arial" w:cs="Arial"/>
          <w:color w:val="222222"/>
          <w:lang w:val="es-ES"/>
        </w:rPr>
        <w:t xml:space="preserve">. Estas normas se </w:t>
      </w:r>
      <w:r w:rsidR="00B30420" w:rsidRPr="009178FC">
        <w:rPr>
          <w:rFonts w:ascii="Arial" w:hAnsi="Arial" w:cs="Arial"/>
          <w:color w:val="222222"/>
          <w:lang w:val="es-ES"/>
        </w:rPr>
        <w:t>conversar</w:t>
      </w:r>
      <w:r w:rsidR="0044484B" w:rsidRPr="009178FC">
        <w:rPr>
          <w:rFonts w:ascii="Arial" w:hAnsi="Arial" w:cs="Arial"/>
          <w:color w:val="222222"/>
          <w:lang w:val="es-ES"/>
        </w:rPr>
        <w:t xml:space="preserve">án diariamente en la reunión de la mañana. </w:t>
      </w:r>
    </w:p>
    <w:p w14:paraId="795D5435" w14:textId="77777777" w:rsidR="00E17549" w:rsidRPr="009178FC" w:rsidRDefault="0044484B">
      <w:pPr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Vamos a planificar </w:t>
      </w:r>
      <w:r w:rsidR="00A33D91">
        <w:rPr>
          <w:rFonts w:ascii="Arial" w:hAnsi="Arial" w:cs="Arial"/>
          <w:color w:val="222222"/>
          <w:lang w:val="es-ES"/>
        </w:rPr>
        <w:t xml:space="preserve">actividades especiales para que </w:t>
      </w:r>
      <w:r w:rsidRPr="009178FC">
        <w:rPr>
          <w:rFonts w:ascii="Arial" w:hAnsi="Arial" w:cs="Arial"/>
          <w:color w:val="222222"/>
          <w:lang w:val="es-ES"/>
        </w:rPr>
        <w:t xml:space="preserve">los estudiantes </w:t>
      </w:r>
      <w:r w:rsidR="00A33D91">
        <w:rPr>
          <w:rFonts w:ascii="Arial" w:hAnsi="Arial" w:cs="Arial"/>
          <w:color w:val="222222"/>
          <w:lang w:val="es-ES"/>
        </w:rPr>
        <w:t xml:space="preserve">puedan </w:t>
      </w:r>
      <w:r w:rsidRPr="009178FC">
        <w:rPr>
          <w:rFonts w:ascii="Arial" w:hAnsi="Arial" w:cs="Arial"/>
          <w:color w:val="222222"/>
          <w:lang w:val="es-ES"/>
        </w:rPr>
        <w:t>experimentar cosas nuev</w:t>
      </w:r>
      <w:r w:rsidR="00B30420" w:rsidRPr="009178FC">
        <w:rPr>
          <w:rFonts w:ascii="Arial" w:hAnsi="Arial" w:cs="Arial"/>
          <w:color w:val="222222"/>
          <w:lang w:val="es-ES"/>
        </w:rPr>
        <w:t>a</w:t>
      </w:r>
      <w:r w:rsidRPr="009178FC">
        <w:rPr>
          <w:rFonts w:ascii="Arial" w:hAnsi="Arial" w:cs="Arial"/>
          <w:color w:val="222222"/>
          <w:lang w:val="es-ES"/>
        </w:rPr>
        <w:t xml:space="preserve">s juntos. </w:t>
      </w:r>
    </w:p>
    <w:p w14:paraId="0C747C21" w14:textId="77777777" w:rsidR="00E17549" w:rsidRPr="009178FC" w:rsidRDefault="0044484B">
      <w:pPr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 xml:space="preserve">está negociando con algunos restaurantes locales para </w:t>
      </w:r>
      <w:r w:rsidR="00A33D91">
        <w:rPr>
          <w:rFonts w:ascii="Arial" w:hAnsi="Arial" w:cs="Arial"/>
          <w:color w:val="222222"/>
          <w:lang w:val="es-ES"/>
        </w:rPr>
        <w:t>ofrecer</w:t>
      </w:r>
      <w:r w:rsidRPr="009178FC">
        <w:rPr>
          <w:rFonts w:ascii="Arial" w:hAnsi="Arial" w:cs="Arial"/>
          <w:color w:val="222222"/>
          <w:lang w:val="es-ES"/>
        </w:rPr>
        <w:t xml:space="preserve"> experiencias exploratorias con la comida</w:t>
      </w:r>
      <w:r w:rsidR="00A33D91">
        <w:rPr>
          <w:rFonts w:ascii="Arial" w:hAnsi="Arial" w:cs="Arial"/>
          <w:color w:val="222222"/>
          <w:lang w:val="es-ES"/>
        </w:rPr>
        <w:t>,</w:t>
      </w:r>
      <w:r w:rsidRPr="009178FC">
        <w:rPr>
          <w:rFonts w:ascii="Arial" w:hAnsi="Arial" w:cs="Arial"/>
          <w:color w:val="222222"/>
          <w:lang w:val="es-ES"/>
        </w:rPr>
        <w:t xml:space="preserve"> con el prop</w:t>
      </w:r>
      <w:r w:rsidR="000B4577" w:rsidRPr="009178FC">
        <w:rPr>
          <w:rFonts w:ascii="Arial" w:hAnsi="Arial" w:cs="Arial"/>
          <w:color w:val="222222"/>
          <w:lang w:val="es-ES"/>
        </w:rPr>
        <w:t>ó</w:t>
      </w:r>
      <w:r w:rsidRPr="009178FC">
        <w:rPr>
          <w:rFonts w:ascii="Arial" w:hAnsi="Arial" w:cs="Arial"/>
          <w:color w:val="222222"/>
          <w:lang w:val="es-ES"/>
        </w:rPr>
        <w:t xml:space="preserve">sito de crear </w:t>
      </w:r>
      <w:r w:rsidR="00B30420" w:rsidRPr="009178FC">
        <w:rPr>
          <w:rFonts w:ascii="Arial" w:hAnsi="Arial" w:cs="Arial"/>
          <w:color w:val="222222"/>
          <w:lang w:val="es-ES"/>
        </w:rPr>
        <w:t xml:space="preserve">comunidad y </w:t>
      </w:r>
      <w:r w:rsidRPr="009178FC">
        <w:rPr>
          <w:rFonts w:ascii="Arial" w:hAnsi="Arial" w:cs="Arial"/>
          <w:color w:val="222222"/>
          <w:lang w:val="es-ES"/>
        </w:rPr>
        <w:t xml:space="preserve">recuerdos. </w:t>
      </w:r>
    </w:p>
    <w:p w14:paraId="6BCAAFAA" w14:textId="77777777" w:rsidR="00E17549" w:rsidRPr="009178FC" w:rsidRDefault="00BB09E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Bienestar</w:t>
      </w:r>
      <w:proofErr w:type="spellEnd"/>
      <w:r w:rsidRPr="009178FC">
        <w:rPr>
          <w:rFonts w:ascii="Arial" w:hAnsi="Arial" w:cs="Arial"/>
          <w:color w:val="222222"/>
        </w:rPr>
        <w:t xml:space="preserve"> </w:t>
      </w:r>
      <w:proofErr w:type="spellStart"/>
      <w:r w:rsidR="00A33D91">
        <w:rPr>
          <w:rFonts w:ascii="Arial" w:hAnsi="Arial" w:cs="Arial"/>
          <w:color w:val="222222"/>
        </w:rPr>
        <w:t>e</w:t>
      </w:r>
      <w:r w:rsidR="00FB7A0D" w:rsidRPr="009178FC">
        <w:rPr>
          <w:rFonts w:ascii="Arial" w:hAnsi="Arial" w:cs="Arial"/>
          <w:color w:val="222222"/>
        </w:rPr>
        <w:t>mo</w:t>
      </w:r>
      <w:r w:rsidR="00A33D91">
        <w:rPr>
          <w:rFonts w:ascii="Arial" w:hAnsi="Arial" w:cs="Arial"/>
          <w:color w:val="222222"/>
        </w:rPr>
        <w:t>c</w:t>
      </w:r>
      <w:r w:rsidR="00FB7A0D" w:rsidRPr="009178FC">
        <w:rPr>
          <w:rFonts w:ascii="Arial" w:hAnsi="Arial" w:cs="Arial"/>
          <w:color w:val="222222"/>
        </w:rPr>
        <w:t>ional</w:t>
      </w:r>
      <w:proofErr w:type="spellEnd"/>
    </w:p>
    <w:p w14:paraId="59C1F701" w14:textId="77777777" w:rsidR="0044484B" w:rsidRPr="009178FC" w:rsidRDefault="0044484B" w:rsidP="0044484B">
      <w:pPr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Los es</w:t>
      </w:r>
      <w:r w:rsidR="00FB7A0D" w:rsidRPr="009178FC">
        <w:rPr>
          <w:rFonts w:ascii="Arial" w:hAnsi="Arial" w:cs="Arial"/>
          <w:color w:val="222222"/>
          <w:lang w:val="es-ES"/>
        </w:rPr>
        <w:t>tud</w:t>
      </w:r>
      <w:r w:rsidRPr="009178FC">
        <w:rPr>
          <w:rFonts w:ascii="Arial" w:hAnsi="Arial" w:cs="Arial"/>
          <w:color w:val="222222"/>
          <w:lang w:val="es-ES"/>
        </w:rPr>
        <w:t>iantes</w:t>
      </w:r>
      <w:r w:rsidR="00FB7A0D" w:rsidRPr="009178FC">
        <w:rPr>
          <w:rFonts w:ascii="Arial" w:hAnsi="Arial" w:cs="Arial"/>
          <w:color w:val="222222"/>
          <w:lang w:val="es-ES"/>
        </w:rPr>
        <w:t xml:space="preserve"> participa</w:t>
      </w:r>
      <w:r w:rsidRPr="009178FC">
        <w:rPr>
          <w:rFonts w:ascii="Arial" w:hAnsi="Arial" w:cs="Arial"/>
          <w:color w:val="222222"/>
          <w:lang w:val="es-ES"/>
        </w:rPr>
        <w:t xml:space="preserve">rán en el currículo </w:t>
      </w:r>
      <w:r w:rsidR="00B30420" w:rsidRPr="009178FC">
        <w:rPr>
          <w:rFonts w:ascii="Arial" w:hAnsi="Arial" w:cs="Arial"/>
          <w:color w:val="222222"/>
          <w:lang w:val="es-ES"/>
        </w:rPr>
        <w:t xml:space="preserve">denominado </w:t>
      </w:r>
      <w:r w:rsidRPr="009178FC">
        <w:rPr>
          <w:rFonts w:ascii="Arial" w:hAnsi="Arial" w:cs="Arial"/>
          <w:i/>
          <w:iCs/>
          <w:color w:val="222222"/>
          <w:lang w:val="es-ES"/>
        </w:rPr>
        <w:t xml:space="preserve">Segundo Paso </w:t>
      </w:r>
      <w:r w:rsidR="00A33D91">
        <w:rPr>
          <w:rFonts w:ascii="Arial" w:hAnsi="Arial" w:cs="Arial"/>
          <w:color w:val="222222"/>
          <w:lang w:val="es-ES"/>
        </w:rPr>
        <w:t xml:space="preserve">el cual enseña </w:t>
      </w:r>
      <w:r w:rsidR="00FA5E78" w:rsidRPr="009178FC">
        <w:rPr>
          <w:rFonts w:ascii="Arial" w:hAnsi="Arial" w:cs="Arial"/>
          <w:color w:val="222222"/>
          <w:lang w:val="es-ES"/>
        </w:rPr>
        <w:t>maneras de regular las emociones e interactuar socialmente</w:t>
      </w:r>
      <w:r w:rsidRPr="009178FC">
        <w:rPr>
          <w:rFonts w:ascii="Arial" w:hAnsi="Arial" w:cs="Arial"/>
          <w:color w:val="222222"/>
          <w:lang w:val="es-ES"/>
        </w:rPr>
        <w:t xml:space="preserve">. </w:t>
      </w:r>
    </w:p>
    <w:p w14:paraId="012DD116" w14:textId="77777777" w:rsidR="00E17549" w:rsidRPr="009178FC" w:rsidRDefault="0044484B" w:rsidP="0044484B">
      <w:pPr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Se rediseñarán los sistemas en los salones de clase para ayudar a reducir el estr</w:t>
      </w:r>
      <w:r w:rsidR="00B30420" w:rsidRPr="009178FC">
        <w:rPr>
          <w:rFonts w:ascii="Arial" w:hAnsi="Arial" w:cs="Arial"/>
          <w:color w:val="222222"/>
          <w:lang w:val="es-ES"/>
        </w:rPr>
        <w:t>é</w:t>
      </w:r>
      <w:r w:rsidRPr="009178FC">
        <w:rPr>
          <w:rFonts w:ascii="Arial" w:hAnsi="Arial" w:cs="Arial"/>
          <w:color w:val="222222"/>
          <w:lang w:val="es-ES"/>
        </w:rPr>
        <w:t xml:space="preserve">s de las maestras y limitar </w:t>
      </w:r>
      <w:r w:rsidR="000B4577" w:rsidRPr="009178FC">
        <w:rPr>
          <w:rFonts w:ascii="Arial" w:hAnsi="Arial" w:cs="Arial"/>
          <w:color w:val="222222"/>
          <w:lang w:val="es-ES"/>
        </w:rPr>
        <w:t xml:space="preserve">el </w:t>
      </w:r>
      <w:r w:rsidR="00B30420" w:rsidRPr="009178FC">
        <w:rPr>
          <w:rFonts w:ascii="Arial" w:hAnsi="Arial" w:cs="Arial"/>
          <w:color w:val="222222"/>
          <w:lang w:val="es-ES"/>
        </w:rPr>
        <w:t xml:space="preserve">intercambio de </w:t>
      </w:r>
      <w:r w:rsidR="000B4577" w:rsidRPr="009178FC">
        <w:rPr>
          <w:rFonts w:ascii="Arial" w:hAnsi="Arial" w:cs="Arial"/>
          <w:color w:val="222222"/>
          <w:lang w:val="es-ES"/>
        </w:rPr>
        <w:t xml:space="preserve">materiales. </w:t>
      </w:r>
    </w:p>
    <w:p w14:paraId="55BAE5CC" w14:textId="77777777" w:rsidR="00E17549" w:rsidRPr="009178FC" w:rsidRDefault="00BB09E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9178FC">
        <w:rPr>
          <w:rFonts w:ascii="Arial" w:hAnsi="Arial" w:cs="Arial"/>
          <w:color w:val="222222"/>
        </w:rPr>
        <w:t>Bienestar</w:t>
      </w:r>
      <w:proofErr w:type="spellEnd"/>
      <w:r w:rsidRPr="009178FC">
        <w:rPr>
          <w:rFonts w:ascii="Arial" w:hAnsi="Arial" w:cs="Arial"/>
          <w:color w:val="222222"/>
        </w:rPr>
        <w:t xml:space="preserve"> </w:t>
      </w:r>
      <w:r w:rsidR="00A33D91">
        <w:rPr>
          <w:rFonts w:ascii="Arial" w:hAnsi="Arial" w:cs="Arial"/>
          <w:color w:val="222222"/>
        </w:rPr>
        <w:t>m</w:t>
      </w:r>
      <w:r w:rsidR="00FB7A0D" w:rsidRPr="009178FC">
        <w:rPr>
          <w:rFonts w:ascii="Arial" w:hAnsi="Arial" w:cs="Arial"/>
          <w:color w:val="222222"/>
        </w:rPr>
        <w:t>ental</w:t>
      </w:r>
    </w:p>
    <w:p w14:paraId="7E0EB4C6" w14:textId="77777777" w:rsidR="000B4577" w:rsidRPr="009178FC" w:rsidRDefault="000B4577" w:rsidP="000B4577">
      <w:pPr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Se programarán chequeos regulares con las maestras para que vayan indagando sobre las experiencias e ideas de los niños en cuanto a la </w:t>
      </w:r>
      <w:r w:rsidR="00994564" w:rsidRPr="009178FC">
        <w:rPr>
          <w:rFonts w:ascii="Arial" w:hAnsi="Arial" w:cs="Arial"/>
          <w:i/>
          <w:iCs/>
          <w:color w:val="222222"/>
          <w:lang w:val="es-ES"/>
        </w:rPr>
        <w:t xml:space="preserve">nueva </w:t>
      </w:r>
      <w:r w:rsidRPr="009178FC">
        <w:rPr>
          <w:rFonts w:ascii="Arial" w:hAnsi="Arial" w:cs="Arial"/>
          <w:i/>
          <w:iCs/>
          <w:color w:val="222222"/>
          <w:lang w:val="es-ES"/>
        </w:rPr>
        <w:t xml:space="preserve">normalidad. </w:t>
      </w:r>
    </w:p>
    <w:p w14:paraId="153A0A4A" w14:textId="77777777" w:rsidR="00E17549" w:rsidRPr="009178FC" w:rsidRDefault="000B4577" w:rsidP="000B4577">
      <w:pPr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Los estudiantes participarán en grupos </w:t>
      </w:r>
      <w:r w:rsidR="00BA1A67" w:rsidRPr="009178FC">
        <w:rPr>
          <w:rFonts w:ascii="Arial" w:hAnsi="Arial" w:cs="Arial"/>
          <w:color w:val="222222"/>
          <w:lang w:val="es-ES"/>
        </w:rPr>
        <w:t xml:space="preserve">virtuales </w:t>
      </w:r>
      <w:r w:rsidRPr="009178FC">
        <w:rPr>
          <w:rFonts w:ascii="Arial" w:hAnsi="Arial" w:cs="Arial"/>
          <w:color w:val="222222"/>
          <w:lang w:val="es-ES"/>
        </w:rPr>
        <w:t xml:space="preserve">de discusión y apoyo con maestras, orientadores y directivos cuando sea necesario. </w:t>
      </w:r>
    </w:p>
    <w:p w14:paraId="6EA9842F" w14:textId="77777777" w:rsidR="00E17549" w:rsidRPr="009178FC" w:rsidRDefault="00994564">
      <w:pPr>
        <w:numPr>
          <w:ilvl w:val="1"/>
          <w:numId w:val="2"/>
        </w:num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Cuando sea necesario, l</w:t>
      </w:r>
      <w:r w:rsidR="000B4577" w:rsidRPr="009178FC">
        <w:rPr>
          <w:rFonts w:ascii="Arial" w:hAnsi="Arial" w:cs="Arial"/>
          <w:color w:val="222222"/>
          <w:lang w:val="es-ES"/>
        </w:rPr>
        <w:t>a escuela remitirá a estudiantes a programas y profesionales que ofrece</w:t>
      </w:r>
      <w:r w:rsidR="00B30420" w:rsidRPr="009178FC">
        <w:rPr>
          <w:rFonts w:ascii="Arial" w:hAnsi="Arial" w:cs="Arial"/>
          <w:color w:val="222222"/>
          <w:lang w:val="es-ES"/>
        </w:rPr>
        <w:t>n</w:t>
      </w:r>
      <w:r w:rsidR="000B4577" w:rsidRPr="009178FC">
        <w:rPr>
          <w:rFonts w:ascii="Arial" w:hAnsi="Arial" w:cs="Arial"/>
          <w:color w:val="222222"/>
          <w:lang w:val="es-ES"/>
        </w:rPr>
        <w:t xml:space="preserve"> servicios de apoyo </w:t>
      </w:r>
      <w:r>
        <w:rPr>
          <w:rFonts w:ascii="Arial" w:hAnsi="Arial" w:cs="Arial"/>
          <w:color w:val="222222"/>
          <w:lang w:val="es-ES"/>
        </w:rPr>
        <w:t>a</w:t>
      </w:r>
      <w:r w:rsidR="000B4577" w:rsidRPr="009178FC">
        <w:rPr>
          <w:rFonts w:ascii="Arial" w:hAnsi="Arial" w:cs="Arial"/>
          <w:color w:val="222222"/>
          <w:lang w:val="es-ES"/>
        </w:rPr>
        <w:t xml:space="preserve"> la salud mental. </w:t>
      </w:r>
    </w:p>
    <w:p w14:paraId="7840EDF7" w14:textId="77777777" w:rsidR="00E17549" w:rsidRPr="009178FC" w:rsidRDefault="00B30420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lastRenderedPageBreak/>
        <w:t xml:space="preserve">Como comunidad escolar, 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>crear</w:t>
      </w:r>
      <w:r w:rsidR="00994564">
        <w:rPr>
          <w:rFonts w:ascii="Arial" w:hAnsi="Arial" w:cs="Arial"/>
          <w:color w:val="222222"/>
          <w:lang w:val="es-ES"/>
        </w:rPr>
        <w:t>á</w:t>
      </w:r>
      <w:r w:rsidRPr="009178FC">
        <w:rPr>
          <w:rFonts w:ascii="Arial" w:hAnsi="Arial" w:cs="Arial"/>
          <w:color w:val="222222"/>
          <w:lang w:val="es-ES"/>
        </w:rPr>
        <w:t xml:space="preserve"> una junta </w:t>
      </w:r>
      <w:r w:rsidR="00BA1A67" w:rsidRPr="009178FC">
        <w:rPr>
          <w:rFonts w:ascii="Arial" w:hAnsi="Arial" w:cs="Arial"/>
          <w:color w:val="222222"/>
          <w:lang w:val="es-ES"/>
        </w:rPr>
        <w:t xml:space="preserve">consultiva </w:t>
      </w:r>
      <w:r w:rsidRPr="009178FC">
        <w:rPr>
          <w:rFonts w:ascii="Arial" w:hAnsi="Arial" w:cs="Arial"/>
          <w:color w:val="222222"/>
          <w:lang w:val="es-ES"/>
        </w:rPr>
        <w:t xml:space="preserve">compuesta de representantes, maestras y administradores. Esta junta se reunirá regularmente para revisar </w:t>
      </w:r>
      <w:r w:rsidR="00652F92" w:rsidRPr="009178FC">
        <w:rPr>
          <w:rFonts w:ascii="Arial" w:hAnsi="Arial" w:cs="Arial"/>
          <w:color w:val="222222"/>
          <w:lang w:val="es-ES"/>
        </w:rPr>
        <w:t>el cumplimiento d</w:t>
      </w:r>
      <w:r w:rsidRPr="009178FC">
        <w:rPr>
          <w:rFonts w:ascii="Arial" w:hAnsi="Arial" w:cs="Arial"/>
          <w:color w:val="222222"/>
          <w:lang w:val="es-ES"/>
        </w:rPr>
        <w:t xml:space="preserve">el plan de respuesta </w:t>
      </w:r>
      <w:r w:rsidR="00BA1A67" w:rsidRPr="009178FC">
        <w:rPr>
          <w:rFonts w:ascii="Arial" w:hAnsi="Arial" w:cs="Arial"/>
          <w:color w:val="222222"/>
          <w:lang w:val="es-ES"/>
        </w:rPr>
        <w:t>para</w:t>
      </w:r>
      <w:r w:rsidRPr="009178FC">
        <w:rPr>
          <w:rFonts w:ascii="Arial" w:hAnsi="Arial" w:cs="Arial"/>
          <w:color w:val="222222"/>
          <w:lang w:val="es-ES"/>
        </w:rPr>
        <w:t xml:space="preserve"> este año escolar. </w:t>
      </w:r>
    </w:p>
    <w:p w14:paraId="6DF61656" w14:textId="77777777" w:rsidR="00E17549" w:rsidRPr="009178FC" w:rsidRDefault="00652F92">
      <w:pPr>
        <w:pStyle w:val="Heading1"/>
        <w:shd w:val="clear" w:color="auto" w:fill="FFFFFF"/>
        <w:rPr>
          <w:lang w:val="es-ES"/>
        </w:rPr>
      </w:pPr>
      <w:bookmarkStart w:id="4" w:name="_mnjf3mvc0lgq" w:colFirst="0" w:colLast="0"/>
      <w:bookmarkEnd w:id="4"/>
      <w:r w:rsidRPr="009178FC">
        <w:rPr>
          <w:lang w:val="es-ES"/>
        </w:rPr>
        <w:t>Instalaciones</w:t>
      </w:r>
    </w:p>
    <w:p w14:paraId="14C3D9F4" w14:textId="77777777" w:rsidR="0081779E" w:rsidRPr="009178FC" w:rsidRDefault="0081779E" w:rsidP="0081779E">
      <w:pPr>
        <w:rPr>
          <w:rFonts w:ascii="Arial" w:hAnsi="Arial" w:cs="Arial"/>
          <w:sz w:val="16"/>
          <w:szCs w:val="16"/>
          <w:lang w:val="es-ES"/>
        </w:rPr>
      </w:pPr>
      <w:r w:rsidRPr="009178FC">
        <w:rPr>
          <w:rFonts w:ascii="Arial" w:hAnsi="Arial" w:cs="Arial"/>
          <w:color w:val="000000"/>
          <w:sz w:val="16"/>
          <w:szCs w:val="16"/>
          <w:lang w:val="es-ES"/>
        </w:rPr>
        <w:t>Las escuelas y los distritos escolares deben promover el distanciamiento social mientras se mantienen los requisitos de seguridad existentes diseñados para proteger a los estudiantes. Para lograr esto, las escuelas pueden expandir su huella física o cambiar la forma en que utilizan el espacio. Las escuelas también deben seguir cumpliendo o superando los requisitos de ventilación y es posible que deseen consultar con profesionales de diseño para aumentar la ventilación y la filtración.</w:t>
      </w:r>
    </w:p>
    <w:p w14:paraId="388D3118" w14:textId="77777777" w:rsidR="003260AA" w:rsidRPr="009178FC" w:rsidRDefault="003260AA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1BA13C30" w14:textId="77777777" w:rsidR="00E17549" w:rsidRPr="009178FC" w:rsidRDefault="003260AA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>es</w:t>
      </w:r>
      <w:r w:rsidR="009B685C" w:rsidRPr="009178FC">
        <w:rPr>
          <w:rFonts w:ascii="Arial" w:hAnsi="Arial" w:cs="Arial"/>
          <w:color w:val="222222"/>
          <w:lang w:val="es-ES"/>
        </w:rPr>
        <w:t>t</w:t>
      </w:r>
      <w:r w:rsidRPr="009178FC">
        <w:rPr>
          <w:rFonts w:ascii="Arial" w:hAnsi="Arial" w:cs="Arial"/>
          <w:color w:val="222222"/>
          <w:lang w:val="es-ES"/>
        </w:rPr>
        <w:t>á firmemente comprometida a promover el distanciam</w:t>
      </w:r>
      <w:r w:rsidR="009B685C" w:rsidRPr="009178FC">
        <w:rPr>
          <w:rFonts w:ascii="Arial" w:hAnsi="Arial" w:cs="Arial"/>
          <w:color w:val="222222"/>
          <w:lang w:val="es-ES"/>
        </w:rPr>
        <w:t>i</w:t>
      </w:r>
      <w:r w:rsidRPr="009178FC">
        <w:rPr>
          <w:rFonts w:ascii="Arial" w:hAnsi="Arial" w:cs="Arial"/>
          <w:color w:val="222222"/>
          <w:lang w:val="es-ES"/>
        </w:rPr>
        <w:t xml:space="preserve">ento social y cumplir </w:t>
      </w:r>
      <w:r w:rsidR="00994564">
        <w:rPr>
          <w:rFonts w:ascii="Arial" w:hAnsi="Arial" w:cs="Arial"/>
          <w:color w:val="222222"/>
          <w:lang w:val="es-ES"/>
        </w:rPr>
        <w:t xml:space="preserve">con </w:t>
      </w:r>
      <w:r w:rsidRPr="009178FC">
        <w:rPr>
          <w:rFonts w:ascii="Arial" w:hAnsi="Arial" w:cs="Arial"/>
          <w:color w:val="222222"/>
          <w:lang w:val="es-ES"/>
        </w:rPr>
        <w:t xml:space="preserve">todos los requisitos de seguridad establecidos por el CDC. Hemos evaluado todos los espacios de la escuela que podrían </w:t>
      </w:r>
      <w:r w:rsidR="00FA5E78" w:rsidRPr="009178FC">
        <w:rPr>
          <w:rFonts w:ascii="Arial" w:hAnsi="Arial" w:cs="Arial"/>
          <w:color w:val="222222"/>
          <w:lang w:val="es-ES"/>
        </w:rPr>
        <w:t xml:space="preserve">usarse </w:t>
      </w:r>
      <w:r w:rsidRPr="009178FC">
        <w:rPr>
          <w:rFonts w:ascii="Arial" w:hAnsi="Arial" w:cs="Arial"/>
          <w:color w:val="222222"/>
          <w:lang w:val="es-ES"/>
        </w:rPr>
        <w:t xml:space="preserve">para dar clases y hemos logrado acomodar tanto los salones de clase como otros espacios no convencionales para dar clases y asegurar el distanciamiento apropiado y espacio requerido por persona. </w:t>
      </w:r>
    </w:p>
    <w:p w14:paraId="138EC872" w14:textId="77777777" w:rsidR="003260AA" w:rsidRPr="009178FC" w:rsidRDefault="003260AA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67AC6A12" w14:textId="77777777" w:rsidR="00E17549" w:rsidRPr="009178FC" w:rsidRDefault="003260AA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="005C32DF" w:rsidRPr="009178FC">
        <w:rPr>
          <w:rFonts w:ascii="Arial" w:hAnsi="Arial" w:cs="Arial"/>
          <w:color w:val="222222"/>
          <w:lang w:val="es-ES"/>
        </w:rPr>
        <w:t xml:space="preserve">está trabajando con </w:t>
      </w:r>
      <w:r w:rsidR="00994564">
        <w:rPr>
          <w:rFonts w:ascii="Arial" w:hAnsi="Arial" w:cs="Arial"/>
          <w:color w:val="222222"/>
          <w:lang w:val="es-ES"/>
        </w:rPr>
        <w:t>la</w:t>
      </w:r>
      <w:r w:rsidR="005C32DF" w:rsidRPr="009178FC">
        <w:rPr>
          <w:rFonts w:ascii="Arial" w:hAnsi="Arial" w:cs="Arial"/>
          <w:color w:val="222222"/>
          <w:lang w:val="es-ES"/>
        </w:rPr>
        <w:t xml:space="preserve"> </w:t>
      </w:r>
      <w:r w:rsidRPr="009178FC">
        <w:rPr>
          <w:rFonts w:ascii="Arial" w:hAnsi="Arial" w:cs="Arial"/>
          <w:color w:val="222222"/>
          <w:lang w:val="es-ES"/>
        </w:rPr>
        <w:t xml:space="preserve">compañía de </w:t>
      </w:r>
      <w:r w:rsidR="00FB7A0D" w:rsidRPr="009178FC">
        <w:rPr>
          <w:rFonts w:ascii="Arial" w:hAnsi="Arial" w:cs="Arial"/>
          <w:color w:val="222222"/>
          <w:lang w:val="es-ES"/>
        </w:rPr>
        <w:t xml:space="preserve">HVAC </w:t>
      </w:r>
      <w:r w:rsidRPr="009178FC">
        <w:rPr>
          <w:rFonts w:ascii="Arial" w:hAnsi="Arial" w:cs="Arial"/>
          <w:color w:val="222222"/>
          <w:lang w:val="es-ES"/>
        </w:rPr>
        <w:t xml:space="preserve">y un inspector de edificios </w:t>
      </w:r>
      <w:r w:rsidR="005C32DF" w:rsidRPr="009178FC">
        <w:rPr>
          <w:rFonts w:ascii="Arial" w:hAnsi="Arial" w:cs="Arial"/>
          <w:color w:val="222222"/>
          <w:lang w:val="es-ES"/>
        </w:rPr>
        <w:t xml:space="preserve">para asegurar el cumplimiento y superación de todos los requisitos de ventilación. En las próximas semanas se indicarán </w:t>
      </w:r>
      <w:r w:rsidR="00994564">
        <w:rPr>
          <w:rFonts w:ascii="Arial" w:hAnsi="Arial" w:cs="Arial"/>
          <w:color w:val="222222"/>
          <w:lang w:val="es-ES"/>
        </w:rPr>
        <w:t xml:space="preserve">los </w:t>
      </w:r>
      <w:r w:rsidR="005C32DF" w:rsidRPr="009178FC">
        <w:rPr>
          <w:rFonts w:ascii="Arial" w:hAnsi="Arial" w:cs="Arial"/>
          <w:color w:val="222222"/>
          <w:lang w:val="es-ES"/>
        </w:rPr>
        <w:t xml:space="preserve">pasos más detallados. </w:t>
      </w:r>
    </w:p>
    <w:p w14:paraId="5C6E1844" w14:textId="77777777" w:rsidR="005C32DF" w:rsidRPr="009178FC" w:rsidRDefault="005C32DF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06A5DFD8" w14:textId="77777777" w:rsidR="00E17549" w:rsidRPr="009178FC" w:rsidRDefault="005C32DF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En este momento la NYCMCS est</w:t>
      </w:r>
      <w:r w:rsidR="00E171B0" w:rsidRPr="009178FC">
        <w:rPr>
          <w:rFonts w:ascii="Arial" w:hAnsi="Arial" w:cs="Arial"/>
          <w:color w:val="222222"/>
          <w:lang w:val="es-ES"/>
        </w:rPr>
        <w:t>á</w:t>
      </w:r>
      <w:r w:rsidRPr="009178FC">
        <w:rPr>
          <w:rFonts w:ascii="Arial" w:hAnsi="Arial" w:cs="Arial"/>
          <w:color w:val="222222"/>
          <w:lang w:val="es-ES"/>
        </w:rPr>
        <w:t xml:space="preserve"> instalando </w:t>
      </w:r>
      <w:r w:rsidR="000F65E2">
        <w:rPr>
          <w:rFonts w:ascii="Arial" w:hAnsi="Arial" w:cs="Arial"/>
          <w:color w:val="222222"/>
          <w:lang w:val="es-ES"/>
        </w:rPr>
        <w:t xml:space="preserve">letreros </w:t>
      </w:r>
      <w:r w:rsidR="000F65E2" w:rsidRPr="009178FC">
        <w:rPr>
          <w:rFonts w:ascii="Arial" w:hAnsi="Arial" w:cs="Arial"/>
          <w:color w:val="222222"/>
          <w:lang w:val="es-ES"/>
        </w:rPr>
        <w:t>en los pasillos, salones de clase y baños</w:t>
      </w:r>
      <w:r w:rsidR="000F65E2">
        <w:rPr>
          <w:rFonts w:ascii="Arial" w:hAnsi="Arial" w:cs="Arial"/>
          <w:color w:val="222222"/>
          <w:lang w:val="es-ES"/>
        </w:rPr>
        <w:t xml:space="preserve"> para recordarles a los estudiantes cu</w:t>
      </w:r>
      <w:r w:rsidR="00A12EDB">
        <w:rPr>
          <w:rFonts w:ascii="Arial" w:hAnsi="Arial" w:cs="Arial"/>
          <w:color w:val="222222"/>
          <w:lang w:val="es-ES"/>
        </w:rPr>
        <w:t>á</w:t>
      </w:r>
      <w:r w:rsidR="000F65E2">
        <w:rPr>
          <w:rFonts w:ascii="Arial" w:hAnsi="Arial" w:cs="Arial"/>
          <w:color w:val="222222"/>
          <w:lang w:val="es-ES"/>
        </w:rPr>
        <w:t xml:space="preserve">les son las </w:t>
      </w:r>
      <w:r w:rsidRPr="009178FC">
        <w:rPr>
          <w:rFonts w:ascii="Arial" w:hAnsi="Arial" w:cs="Arial"/>
          <w:color w:val="222222"/>
          <w:lang w:val="es-ES"/>
        </w:rPr>
        <w:t xml:space="preserve">expectativas para el lavado de </w:t>
      </w:r>
      <w:r w:rsidR="00A12EDB">
        <w:rPr>
          <w:rFonts w:ascii="Arial" w:hAnsi="Arial" w:cs="Arial"/>
          <w:color w:val="222222"/>
          <w:lang w:val="es-ES"/>
        </w:rPr>
        <w:t xml:space="preserve">las </w:t>
      </w:r>
      <w:r w:rsidRPr="009178FC">
        <w:rPr>
          <w:rFonts w:ascii="Arial" w:hAnsi="Arial" w:cs="Arial"/>
          <w:color w:val="222222"/>
          <w:lang w:val="es-ES"/>
        </w:rPr>
        <w:t xml:space="preserve">manos y distanciamiento social. Se les enseñará explícitamente a los estudiantes cómo deben comportarse en todos estos espacios, los cuales estarán supervisados (a una distancia apropiada) por vigilantes de pasillo o maestras cuando sea posible. </w:t>
      </w:r>
    </w:p>
    <w:p w14:paraId="24890D9B" w14:textId="77777777" w:rsidR="00E17549" w:rsidRPr="009178FC" w:rsidRDefault="00E17549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</w:p>
    <w:p w14:paraId="38DBA643" w14:textId="77777777" w:rsidR="00E17549" w:rsidRPr="009178FC" w:rsidRDefault="005C32DF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>seguirá super</w:t>
      </w:r>
      <w:r w:rsidR="00977108" w:rsidRPr="009178FC">
        <w:rPr>
          <w:rFonts w:ascii="Arial" w:hAnsi="Arial" w:cs="Arial"/>
          <w:color w:val="222222"/>
          <w:lang w:val="es-ES"/>
        </w:rPr>
        <w:t>v</w:t>
      </w:r>
      <w:r w:rsidRPr="009178FC">
        <w:rPr>
          <w:rFonts w:ascii="Arial" w:hAnsi="Arial" w:cs="Arial"/>
          <w:color w:val="222222"/>
          <w:lang w:val="es-ES"/>
        </w:rPr>
        <w:t>isando y asegurando el cumplimiento de lo siguiente</w:t>
      </w:r>
      <w:r w:rsidR="00FB7A0D" w:rsidRPr="009178FC">
        <w:rPr>
          <w:rFonts w:ascii="Arial" w:hAnsi="Arial" w:cs="Arial"/>
          <w:color w:val="222222"/>
          <w:lang w:val="es-ES"/>
        </w:rPr>
        <w:t>:</w:t>
      </w:r>
    </w:p>
    <w:p w14:paraId="5D861F98" w14:textId="77777777" w:rsidR="00E17549" w:rsidRPr="009178FC" w:rsidRDefault="00977108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Todos los dispensadores de desinfectante de manos a base de alcohol </w:t>
      </w:r>
      <w:r w:rsidR="008642D5" w:rsidRPr="009178FC">
        <w:rPr>
          <w:rFonts w:ascii="Arial" w:hAnsi="Arial" w:cs="Arial"/>
          <w:color w:val="222222"/>
          <w:lang w:val="es-ES"/>
        </w:rPr>
        <w:t xml:space="preserve">deben cumplir </w:t>
      </w:r>
      <w:r w:rsidR="00A12EDB">
        <w:rPr>
          <w:rFonts w:ascii="Arial" w:hAnsi="Arial" w:cs="Arial"/>
          <w:color w:val="222222"/>
          <w:lang w:val="es-ES"/>
        </w:rPr>
        <w:t xml:space="preserve">con </w:t>
      </w:r>
      <w:r w:rsidR="00FB7A0D" w:rsidRPr="009178FC">
        <w:rPr>
          <w:rFonts w:ascii="Arial" w:hAnsi="Arial" w:cs="Arial"/>
          <w:color w:val="222222"/>
          <w:lang w:val="es-ES"/>
        </w:rPr>
        <w:t>FCNYS 2020 Sec</w:t>
      </w:r>
      <w:r w:rsidRPr="009178FC">
        <w:rPr>
          <w:rFonts w:ascii="Arial" w:hAnsi="Arial" w:cs="Arial"/>
          <w:color w:val="222222"/>
          <w:lang w:val="es-ES"/>
        </w:rPr>
        <w:t>ción</w:t>
      </w:r>
      <w:r w:rsidR="00FB7A0D" w:rsidRPr="009178FC">
        <w:rPr>
          <w:rFonts w:ascii="Arial" w:hAnsi="Arial" w:cs="Arial"/>
          <w:color w:val="222222"/>
          <w:lang w:val="es-ES"/>
        </w:rPr>
        <w:t xml:space="preserve"> 5705.5</w:t>
      </w:r>
    </w:p>
    <w:p w14:paraId="7D770074" w14:textId="77777777" w:rsidR="00E17549" w:rsidRPr="009178FC" w:rsidRDefault="00977108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Todos los baños </w:t>
      </w:r>
      <w:r w:rsidR="008642D5" w:rsidRPr="009178FC">
        <w:rPr>
          <w:rFonts w:ascii="Arial" w:hAnsi="Arial" w:cs="Arial"/>
          <w:color w:val="222222"/>
          <w:lang w:val="es-ES"/>
        </w:rPr>
        <w:t>deben cumplir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A12EDB">
        <w:rPr>
          <w:rFonts w:ascii="Arial" w:hAnsi="Arial" w:cs="Arial"/>
          <w:color w:val="222222"/>
          <w:lang w:val="es-ES"/>
        </w:rPr>
        <w:t xml:space="preserve">con </w:t>
      </w:r>
      <w:r w:rsidRPr="009178FC">
        <w:rPr>
          <w:rFonts w:ascii="Arial" w:hAnsi="Arial" w:cs="Arial"/>
          <w:color w:val="222222"/>
          <w:lang w:val="es-ES"/>
        </w:rPr>
        <w:t>los requisitos de</w:t>
      </w:r>
      <w:r w:rsidR="00A70269" w:rsidRPr="009178FC">
        <w:rPr>
          <w:rFonts w:ascii="Arial" w:hAnsi="Arial" w:cs="Arial"/>
          <w:color w:val="222222"/>
          <w:lang w:val="es-ES"/>
        </w:rPr>
        <w:t>l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FB7A0D" w:rsidRPr="009178FC">
        <w:rPr>
          <w:rFonts w:ascii="Arial" w:hAnsi="Arial" w:cs="Arial"/>
          <w:color w:val="222222"/>
          <w:lang w:val="es-ES"/>
        </w:rPr>
        <w:t xml:space="preserve">BCNYS </w:t>
      </w:r>
      <w:r w:rsidRPr="009178FC">
        <w:rPr>
          <w:rFonts w:ascii="Arial" w:hAnsi="Arial" w:cs="Arial"/>
          <w:color w:val="222222"/>
          <w:lang w:val="es-ES"/>
        </w:rPr>
        <w:t>y est</w:t>
      </w:r>
      <w:r w:rsidR="000F65E2">
        <w:rPr>
          <w:rFonts w:ascii="Arial" w:hAnsi="Arial" w:cs="Arial"/>
          <w:color w:val="222222"/>
          <w:lang w:val="es-ES"/>
        </w:rPr>
        <w:t>a</w:t>
      </w:r>
      <w:r w:rsidR="00994564">
        <w:rPr>
          <w:rFonts w:ascii="Arial" w:hAnsi="Arial" w:cs="Arial"/>
          <w:color w:val="222222"/>
          <w:lang w:val="es-ES"/>
        </w:rPr>
        <w:t>r</w:t>
      </w:r>
      <w:r w:rsidRPr="009178FC">
        <w:rPr>
          <w:rFonts w:ascii="Arial" w:hAnsi="Arial" w:cs="Arial"/>
          <w:color w:val="222222"/>
          <w:lang w:val="es-ES"/>
        </w:rPr>
        <w:t xml:space="preserve"> distanciados apropiadamente</w:t>
      </w:r>
      <w:r w:rsidR="00FB7A0D" w:rsidRPr="009178FC">
        <w:rPr>
          <w:rFonts w:ascii="Arial" w:hAnsi="Arial" w:cs="Arial"/>
          <w:color w:val="222222"/>
          <w:lang w:val="es-ES"/>
        </w:rPr>
        <w:t>.</w:t>
      </w:r>
    </w:p>
    <w:p w14:paraId="5959541B" w14:textId="77777777" w:rsidR="00E17549" w:rsidRPr="009178FC" w:rsidRDefault="008642D5" w:rsidP="00977108">
      <w:pPr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Debe haber</w:t>
      </w:r>
      <w:r w:rsidR="00977108" w:rsidRPr="009178FC">
        <w:rPr>
          <w:rFonts w:ascii="Arial" w:hAnsi="Arial" w:cs="Arial"/>
          <w:color w:val="222222"/>
          <w:lang w:val="es-ES"/>
        </w:rPr>
        <w:t xml:space="preserve"> agua potable filtrad</w:t>
      </w:r>
      <w:r w:rsidR="00A12EDB">
        <w:rPr>
          <w:rFonts w:ascii="Arial" w:hAnsi="Arial" w:cs="Arial"/>
          <w:color w:val="222222"/>
          <w:lang w:val="es-ES"/>
        </w:rPr>
        <w:t>a</w:t>
      </w:r>
      <w:r w:rsidR="00977108" w:rsidRPr="009178FC">
        <w:rPr>
          <w:rFonts w:ascii="Arial" w:hAnsi="Arial" w:cs="Arial"/>
          <w:color w:val="222222"/>
          <w:lang w:val="es-ES"/>
        </w:rPr>
        <w:t xml:space="preserve"> disponible en cada salón de clases. </w:t>
      </w:r>
    </w:p>
    <w:p w14:paraId="52FC7449" w14:textId="77777777" w:rsidR="00E17549" w:rsidRPr="009178FC" w:rsidRDefault="00FB7A0D">
      <w:pPr>
        <w:pStyle w:val="Heading1"/>
        <w:shd w:val="clear" w:color="auto" w:fill="FFFFFF"/>
      </w:pPr>
      <w:bookmarkStart w:id="5" w:name="_xn13muftwtrx" w:colFirst="0" w:colLast="0"/>
      <w:bookmarkEnd w:id="5"/>
      <w:proofErr w:type="spellStart"/>
      <w:r w:rsidRPr="009178FC">
        <w:t>Transport</w:t>
      </w:r>
      <w:r w:rsidR="00977108" w:rsidRPr="009178FC">
        <w:t>e</w:t>
      </w:r>
      <w:proofErr w:type="spellEnd"/>
    </w:p>
    <w:p w14:paraId="3A06049D" w14:textId="77777777" w:rsidR="00E17549" w:rsidRPr="009178FC" w:rsidRDefault="00977108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  <w:lang w:val="es-ES"/>
        </w:rPr>
      </w:pP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El autob</w:t>
      </w:r>
      <w:r w:rsidR="00911BA3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ú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s escolar es una extensión del aula y todos los estudiantes deben recibir servicios de autob</w:t>
      </w:r>
      <w:r w:rsidR="00911BA3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ú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s </w:t>
      </w:r>
      <w:proofErr w:type="gramStart"/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consistentemente y equitativamente</w:t>
      </w:r>
      <w:proofErr w:type="gramEnd"/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. </w:t>
      </w:r>
      <w:r w:rsidR="009C7D4C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Los </w:t>
      </w:r>
      <w:r w:rsidR="00911BA3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D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istrito</w:t>
      </w:r>
      <w:r w:rsidR="009C7D4C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s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</w:t>
      </w:r>
      <w:r w:rsidR="00911BA3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E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scolar</w:t>
      </w:r>
      <w:r w:rsidR="009C7D4C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es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</w:t>
      </w:r>
      <w:r w:rsidR="009C7D4C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deben 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desinfect</w:t>
      </w:r>
      <w:r w:rsidR="009C7D4C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ar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regularmente los autobuses escolares; </w:t>
      </w:r>
      <w:r w:rsidR="009C7D4C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capacitar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al personal de los autobuses a mantener el distanciamiento social en el autob</w:t>
      </w:r>
      <w:r w:rsidR="00911BA3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ú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s, en las paradas, y en los momentos de </w:t>
      </w:r>
      <w:r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lastRenderedPageBreak/>
        <w:t xml:space="preserve">desembarque; </w:t>
      </w:r>
      <w:r w:rsidR="009C7D4C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capacitar</w:t>
      </w:r>
      <w:r w:rsidR="00911BA3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al personal en el uso de mascarillas. Los estudiantes usarán mascarillas y se distanciarán socialmente en el autobús. Los Distritos continuarán de proveer transporte a los estudiante</w:t>
      </w:r>
      <w:r w:rsidR="00A12EDB">
        <w:rPr>
          <w:rFonts w:ascii="Arial" w:hAnsi="Arial" w:cs="Arial"/>
          <w:i/>
          <w:color w:val="222222"/>
          <w:sz w:val="16"/>
          <w:szCs w:val="16"/>
          <w:lang w:val="es-ES"/>
        </w:rPr>
        <w:t>s</w:t>
      </w:r>
      <w:r w:rsidR="00911BA3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sin hogar, los estudiantes en hogares de crianza, los que asisten a escuelas religiosas, escuelas independientes o escuelas </w:t>
      </w:r>
      <w:r w:rsidR="0081779E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>autónomas</w:t>
      </w:r>
      <w:r w:rsidR="009C7D4C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y</w:t>
      </w:r>
      <w:r w:rsidR="00911BA3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los estudiantes con</w:t>
      </w:r>
      <w:r w:rsidR="00FB7A0D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</w:t>
      </w:r>
      <w:r w:rsidR="00911BA3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discapacidades – tal como </w:t>
      </w:r>
      <w:r w:rsidR="0081779E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siempre lo </w:t>
      </w:r>
      <w:r w:rsidR="00911BA3" w:rsidRPr="009178FC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han hecho. </w:t>
      </w:r>
    </w:p>
    <w:p w14:paraId="13EBCAB0" w14:textId="77777777" w:rsidR="00E17549" w:rsidRPr="009178FC" w:rsidRDefault="00E17549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57CB78A2" w14:textId="77777777" w:rsidR="00E17549" w:rsidRPr="009178FC" w:rsidRDefault="00522C68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Actualmente la NYCMCS usa el servicio de autobuses provisto por el </w:t>
      </w:r>
      <w:r w:rsidR="00FB7A0D" w:rsidRPr="009178FC">
        <w:rPr>
          <w:rFonts w:ascii="Arial" w:hAnsi="Arial" w:cs="Arial"/>
          <w:color w:val="222222"/>
          <w:lang w:val="es-ES"/>
        </w:rPr>
        <w:t xml:space="preserve">DOE </w:t>
      </w:r>
      <w:r w:rsidRPr="009178FC">
        <w:rPr>
          <w:rFonts w:ascii="Arial" w:hAnsi="Arial" w:cs="Arial"/>
          <w:color w:val="222222"/>
          <w:lang w:val="es-ES"/>
        </w:rPr>
        <w:t xml:space="preserve">y estamos a la espera de </w:t>
      </w:r>
      <w:proofErr w:type="gramStart"/>
      <w:r w:rsidRPr="009178FC">
        <w:rPr>
          <w:rFonts w:ascii="Arial" w:hAnsi="Arial" w:cs="Arial"/>
          <w:color w:val="222222"/>
          <w:lang w:val="es-ES"/>
        </w:rPr>
        <w:t>sus decisi</w:t>
      </w:r>
      <w:r w:rsidR="00A12EDB">
        <w:rPr>
          <w:rFonts w:ascii="Arial" w:hAnsi="Arial" w:cs="Arial"/>
          <w:color w:val="222222"/>
          <w:lang w:val="es-ES"/>
        </w:rPr>
        <w:t>ón</w:t>
      </w:r>
      <w:proofErr w:type="gramEnd"/>
      <w:r w:rsidR="00A12EDB">
        <w:rPr>
          <w:rFonts w:ascii="Arial" w:hAnsi="Arial" w:cs="Arial"/>
          <w:color w:val="222222"/>
          <w:lang w:val="es-ES"/>
        </w:rPr>
        <w:t xml:space="preserve"> en relación a</w:t>
      </w:r>
      <w:r w:rsidRPr="009178FC">
        <w:rPr>
          <w:rFonts w:ascii="Arial" w:hAnsi="Arial" w:cs="Arial"/>
          <w:color w:val="222222"/>
          <w:lang w:val="es-ES"/>
        </w:rPr>
        <w:t xml:space="preserve"> la provisión de</w:t>
      </w:r>
      <w:r w:rsidR="00C44A8D" w:rsidRPr="009178FC">
        <w:rPr>
          <w:rFonts w:ascii="Arial" w:hAnsi="Arial" w:cs="Arial"/>
          <w:color w:val="222222"/>
          <w:lang w:val="es-ES"/>
        </w:rPr>
        <w:t>l</w:t>
      </w:r>
      <w:r w:rsidRPr="009178FC">
        <w:rPr>
          <w:rFonts w:ascii="Arial" w:hAnsi="Arial" w:cs="Arial"/>
          <w:color w:val="222222"/>
          <w:lang w:val="es-ES"/>
        </w:rPr>
        <w:t xml:space="preserve"> servicio</w:t>
      </w:r>
      <w:r w:rsidR="00C44A8D" w:rsidRPr="009178FC">
        <w:rPr>
          <w:rFonts w:ascii="Arial" w:hAnsi="Arial" w:cs="Arial"/>
          <w:color w:val="222222"/>
          <w:lang w:val="es-ES"/>
        </w:rPr>
        <w:t xml:space="preserve"> este año</w:t>
      </w:r>
      <w:r w:rsidRPr="009178FC">
        <w:rPr>
          <w:rFonts w:ascii="Arial" w:hAnsi="Arial" w:cs="Arial"/>
          <w:color w:val="222222"/>
          <w:lang w:val="es-ES"/>
        </w:rPr>
        <w:t xml:space="preserve">. Mientras tanto, estamos </w:t>
      </w:r>
      <w:r w:rsidR="00C44A8D" w:rsidRPr="009178FC">
        <w:rPr>
          <w:rFonts w:ascii="Arial" w:hAnsi="Arial" w:cs="Arial"/>
          <w:color w:val="222222"/>
          <w:lang w:val="es-ES"/>
        </w:rPr>
        <w:t xml:space="preserve">solicitando </w:t>
      </w:r>
      <w:r w:rsidRPr="009178FC">
        <w:rPr>
          <w:rFonts w:ascii="Arial" w:hAnsi="Arial" w:cs="Arial"/>
          <w:color w:val="222222"/>
          <w:lang w:val="es-ES"/>
        </w:rPr>
        <w:t xml:space="preserve">presupuestos </w:t>
      </w:r>
      <w:r w:rsidR="00C44A8D" w:rsidRPr="009178FC">
        <w:rPr>
          <w:rFonts w:ascii="Arial" w:hAnsi="Arial" w:cs="Arial"/>
          <w:color w:val="222222"/>
          <w:lang w:val="es-ES"/>
        </w:rPr>
        <w:t>para</w:t>
      </w:r>
      <w:r w:rsidRPr="009178FC">
        <w:rPr>
          <w:rFonts w:ascii="Arial" w:hAnsi="Arial" w:cs="Arial"/>
          <w:color w:val="222222"/>
          <w:lang w:val="es-ES"/>
        </w:rPr>
        <w:t xml:space="preserve"> servicios de transporte </w:t>
      </w:r>
      <w:r w:rsidR="00A12EDB">
        <w:rPr>
          <w:rFonts w:ascii="Arial" w:hAnsi="Arial" w:cs="Arial"/>
          <w:color w:val="222222"/>
          <w:lang w:val="es-ES"/>
        </w:rPr>
        <w:t xml:space="preserve">a </w:t>
      </w:r>
      <w:r w:rsidR="00A12EDB" w:rsidRPr="009178FC">
        <w:rPr>
          <w:rFonts w:ascii="Arial" w:hAnsi="Arial" w:cs="Arial"/>
          <w:color w:val="222222"/>
          <w:lang w:val="es-ES"/>
        </w:rPr>
        <w:t xml:space="preserve">vendedores aprobados </w:t>
      </w:r>
      <w:r w:rsidRPr="009178FC">
        <w:rPr>
          <w:rFonts w:ascii="Arial" w:hAnsi="Arial" w:cs="Arial"/>
          <w:color w:val="222222"/>
          <w:lang w:val="es-ES"/>
        </w:rPr>
        <w:t xml:space="preserve">con el objeto de </w:t>
      </w:r>
      <w:r w:rsidR="00FA5E78" w:rsidRPr="009178FC">
        <w:rPr>
          <w:rFonts w:ascii="Arial" w:hAnsi="Arial" w:cs="Arial"/>
          <w:color w:val="222222"/>
          <w:lang w:val="es-ES"/>
        </w:rPr>
        <w:t>crear</w:t>
      </w:r>
      <w:r w:rsidRPr="009178FC">
        <w:rPr>
          <w:rFonts w:ascii="Arial" w:hAnsi="Arial" w:cs="Arial"/>
          <w:color w:val="222222"/>
          <w:lang w:val="es-ES"/>
        </w:rPr>
        <w:t xml:space="preserve"> nuevas opciones para los estudiantes que necesit</w:t>
      </w:r>
      <w:r w:rsidR="00A12EDB">
        <w:rPr>
          <w:rFonts w:ascii="Arial" w:hAnsi="Arial" w:cs="Arial"/>
          <w:color w:val="222222"/>
          <w:lang w:val="es-ES"/>
        </w:rPr>
        <w:t>e</w:t>
      </w:r>
      <w:r w:rsidRPr="009178FC">
        <w:rPr>
          <w:rFonts w:ascii="Arial" w:hAnsi="Arial" w:cs="Arial"/>
          <w:color w:val="222222"/>
          <w:lang w:val="es-ES"/>
        </w:rPr>
        <w:t xml:space="preserve">n transporte. </w:t>
      </w:r>
    </w:p>
    <w:p w14:paraId="33DFCF9F" w14:textId="77777777" w:rsidR="001962F4" w:rsidRPr="009178FC" w:rsidRDefault="001962F4" w:rsidP="001962F4">
      <w:pPr>
        <w:pStyle w:val="NormalWeb"/>
        <w:rPr>
          <w:rFonts w:ascii="Arial" w:hAnsi="Arial" w:cs="Arial"/>
          <w:color w:val="000000"/>
          <w:sz w:val="40"/>
          <w:szCs w:val="40"/>
          <w:lang w:val="es-ES"/>
        </w:rPr>
      </w:pPr>
      <w:bookmarkStart w:id="6" w:name="_dpgld64azxu" w:colFirst="0" w:colLast="0"/>
      <w:bookmarkEnd w:id="6"/>
      <w:r w:rsidRPr="009178FC">
        <w:rPr>
          <w:rFonts w:ascii="Arial" w:hAnsi="Arial" w:cs="Arial"/>
          <w:color w:val="000000"/>
          <w:sz w:val="40"/>
          <w:szCs w:val="40"/>
          <w:lang w:val="es-ES"/>
        </w:rPr>
        <w:t>Presupuesto y fiscal</w:t>
      </w:r>
    </w:p>
    <w:p w14:paraId="2C2CC867" w14:textId="77777777" w:rsidR="00E17549" w:rsidRPr="009178FC" w:rsidRDefault="0081779E" w:rsidP="008642D5">
      <w:pPr>
        <w:pStyle w:val="NormalWeb"/>
        <w:rPr>
          <w:rFonts w:ascii="Arial" w:hAnsi="Arial" w:cs="Arial"/>
          <w:i/>
          <w:iCs/>
          <w:color w:val="000000"/>
          <w:sz w:val="16"/>
          <w:szCs w:val="16"/>
          <w:lang w:val="es-ES"/>
        </w:rPr>
      </w:pP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Todas las escuelas y distritos escolares deben seguir cumpliendo con los requisitos de informes de ayuda estatal existentes.</w:t>
      </w:r>
      <w:r w:rsidRPr="009178FC">
        <w:rPr>
          <w:rStyle w:val="apple-converted-space"/>
          <w:rFonts w:ascii="Arial" w:hAnsi="Arial" w:cs="Arial"/>
          <w:i/>
          <w:iCs/>
          <w:color w:val="000000"/>
          <w:sz w:val="16"/>
          <w:szCs w:val="16"/>
          <w:lang w:val="es-ES"/>
        </w:rPr>
        <w:t> </w:t>
      </w: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Además, el contenido de los envíos de datos, como los datos de asistencia, se mantendrá en consonancia con la práctica anterior, excepto cuando lo modifique la ley, el reglamento o la orden ejecutiva.</w:t>
      </w:r>
    </w:p>
    <w:p w14:paraId="4D10CF64" w14:textId="77777777" w:rsidR="00E17549" w:rsidRPr="009178FC" w:rsidRDefault="00522C68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Actualmente la </w:t>
      </w:r>
      <w:r w:rsidR="00A12EDB">
        <w:rPr>
          <w:rFonts w:ascii="Arial" w:hAnsi="Arial" w:cs="Arial"/>
          <w:color w:val="222222"/>
          <w:lang w:val="es-ES"/>
        </w:rPr>
        <w:t xml:space="preserve">NYCMCS está es una situación muy positiva en cuanto al presupuesto </w:t>
      </w:r>
      <w:r w:rsidRPr="009178FC">
        <w:rPr>
          <w:rFonts w:ascii="Arial" w:hAnsi="Arial" w:cs="Arial"/>
          <w:color w:val="222222"/>
          <w:lang w:val="es-ES"/>
        </w:rPr>
        <w:t xml:space="preserve">y supervisión fiscal. Finalizamos el año escolar pasado con un excedente debido a nuestro manejo cuidadoso de los gastos de mantenimiento y suministros. Se proyecta una continuación de esta situación </w:t>
      </w:r>
      <w:r w:rsidR="00A12EDB">
        <w:rPr>
          <w:rFonts w:ascii="Arial" w:hAnsi="Arial" w:cs="Arial"/>
          <w:color w:val="222222"/>
          <w:lang w:val="es-ES"/>
        </w:rPr>
        <w:t xml:space="preserve">positiva </w:t>
      </w:r>
      <w:r w:rsidRPr="009178FC">
        <w:rPr>
          <w:rFonts w:ascii="Arial" w:hAnsi="Arial" w:cs="Arial"/>
          <w:color w:val="222222"/>
          <w:lang w:val="es-ES"/>
        </w:rPr>
        <w:t>durante el año fiscal actual aún contando con</w:t>
      </w:r>
      <w:r w:rsidR="00C44A8D" w:rsidRPr="009178FC">
        <w:rPr>
          <w:rFonts w:ascii="Arial" w:hAnsi="Arial" w:cs="Arial"/>
          <w:color w:val="222222"/>
          <w:lang w:val="es-ES"/>
        </w:rPr>
        <w:t xml:space="preserve"> </w:t>
      </w:r>
      <w:r w:rsidR="00A12EDB">
        <w:rPr>
          <w:rFonts w:ascii="Arial" w:hAnsi="Arial" w:cs="Arial"/>
          <w:color w:val="222222"/>
          <w:lang w:val="es-ES"/>
        </w:rPr>
        <w:t>los</w:t>
      </w:r>
      <w:r w:rsidR="00C44A8D" w:rsidRPr="009178FC">
        <w:rPr>
          <w:rFonts w:ascii="Arial" w:hAnsi="Arial" w:cs="Arial"/>
          <w:color w:val="222222"/>
          <w:lang w:val="es-ES"/>
        </w:rPr>
        <w:t xml:space="preserve"> costo</w:t>
      </w:r>
      <w:r w:rsidR="00A12EDB">
        <w:rPr>
          <w:rFonts w:ascii="Arial" w:hAnsi="Arial" w:cs="Arial"/>
          <w:color w:val="222222"/>
          <w:lang w:val="es-ES"/>
        </w:rPr>
        <w:t>s</w:t>
      </w:r>
      <w:r w:rsidR="00C44A8D" w:rsidRPr="009178FC">
        <w:rPr>
          <w:rFonts w:ascii="Arial" w:hAnsi="Arial" w:cs="Arial"/>
          <w:color w:val="222222"/>
          <w:lang w:val="es-ES"/>
        </w:rPr>
        <w:t xml:space="preserve"> de todos los nuevos requisitos. </w:t>
      </w:r>
    </w:p>
    <w:p w14:paraId="18F0FD1B" w14:textId="77777777" w:rsidR="00E17549" w:rsidRPr="009178FC" w:rsidRDefault="00E17549">
      <w:pPr>
        <w:shd w:val="clear" w:color="auto" w:fill="FFFFFF"/>
        <w:spacing w:after="240"/>
        <w:rPr>
          <w:rFonts w:ascii="Arial" w:hAnsi="Arial" w:cs="Arial"/>
          <w:b/>
          <w:i/>
          <w:color w:val="222222"/>
          <w:lang w:val="es-ES"/>
        </w:rPr>
      </w:pPr>
    </w:p>
    <w:p w14:paraId="702ABD1D" w14:textId="77777777" w:rsidR="00E17549" w:rsidRPr="009178FC" w:rsidRDefault="005C111F">
      <w:pPr>
        <w:pStyle w:val="Heading1"/>
        <w:shd w:val="clear" w:color="auto" w:fill="FFFFFF"/>
        <w:rPr>
          <w:lang w:val="es-ES"/>
        </w:rPr>
      </w:pPr>
      <w:bookmarkStart w:id="7" w:name="_6dxrscevdvfk" w:colFirst="0" w:colLast="0"/>
      <w:bookmarkEnd w:id="7"/>
      <w:r w:rsidRPr="009178FC">
        <w:rPr>
          <w:lang w:val="es-ES"/>
        </w:rPr>
        <w:t>Ausentismo crónico</w:t>
      </w:r>
    </w:p>
    <w:p w14:paraId="32A5E63D" w14:textId="77777777" w:rsidR="0081779E" w:rsidRPr="009178FC" w:rsidRDefault="001962F4" w:rsidP="0081779E">
      <w:pPr>
        <w:rPr>
          <w:rFonts w:ascii="Arial" w:hAnsi="Arial" w:cs="Arial"/>
          <w:sz w:val="16"/>
          <w:szCs w:val="16"/>
          <w:lang w:val="es-ES"/>
        </w:rPr>
      </w:pPr>
      <w:r w:rsidRPr="009178FC">
        <w:rPr>
          <w:rFonts w:ascii="Arial" w:hAnsi="Arial" w:cs="Arial"/>
          <w:color w:val="000000"/>
          <w:sz w:val="16"/>
          <w:szCs w:val="16"/>
          <w:lang w:val="es-ES"/>
        </w:rPr>
        <w:t>Las políticas y los procedimientos escolares deben enfocarse en las consecuencias académicas de la pérdida de</w:t>
      </w:r>
      <w:r w:rsidR="0081779E" w:rsidRPr="009178FC">
        <w:rPr>
          <w:rFonts w:ascii="Arial" w:hAnsi="Arial" w:cs="Arial"/>
          <w:color w:val="000000"/>
          <w:sz w:val="16"/>
          <w:szCs w:val="16"/>
          <w:lang w:val="es-ES"/>
        </w:rPr>
        <w:t xml:space="preserve"> instrucción y abordar las ausencias antes de que los estudiantes se retrasen en la escuela. Es fundamental que las escuelas utilicen una variedad de métodos creativos para llegar a los estudiantes y sus familias que no han participado en el aprendizaje a distancia.</w:t>
      </w:r>
    </w:p>
    <w:p w14:paraId="217E90CC" w14:textId="77777777" w:rsidR="00E17549" w:rsidRPr="009178FC" w:rsidRDefault="00E17549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0F85A566" w14:textId="77777777" w:rsidR="00E17549" w:rsidRPr="009178FC" w:rsidRDefault="00C44A8D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En 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 xml:space="preserve">se ha visto una reducción del ausentismo estudiantil durante el cierre debido al </w:t>
      </w:r>
      <w:r w:rsidR="00FB7A0D" w:rsidRPr="009178FC">
        <w:rPr>
          <w:rFonts w:ascii="Arial" w:hAnsi="Arial" w:cs="Arial"/>
          <w:color w:val="222222"/>
          <w:lang w:val="es-ES"/>
        </w:rPr>
        <w:t>COVID</w:t>
      </w:r>
      <w:r w:rsidR="00A12EDB">
        <w:rPr>
          <w:rFonts w:ascii="Arial" w:hAnsi="Arial" w:cs="Arial"/>
          <w:color w:val="222222"/>
          <w:lang w:val="es-ES"/>
        </w:rPr>
        <w:t>-</w:t>
      </w:r>
      <w:r w:rsidR="00FB7A0D" w:rsidRPr="009178FC">
        <w:rPr>
          <w:rFonts w:ascii="Arial" w:hAnsi="Arial" w:cs="Arial"/>
          <w:color w:val="222222"/>
          <w:lang w:val="es-ES"/>
        </w:rPr>
        <w:t>19</w:t>
      </w:r>
      <w:r w:rsidRPr="009178FC">
        <w:rPr>
          <w:rFonts w:ascii="Arial" w:hAnsi="Arial" w:cs="Arial"/>
          <w:color w:val="222222"/>
          <w:lang w:val="es-ES"/>
        </w:rPr>
        <w:t xml:space="preserve">. En este período las maestras tenían que hacer varios intentos </w:t>
      </w:r>
      <w:r w:rsidR="00FA5E78" w:rsidRPr="009178FC">
        <w:rPr>
          <w:rFonts w:ascii="Arial" w:hAnsi="Arial" w:cs="Arial"/>
          <w:color w:val="222222"/>
          <w:lang w:val="es-ES"/>
        </w:rPr>
        <w:t>a lo largo del día para</w:t>
      </w:r>
      <w:r w:rsidRPr="009178FC">
        <w:rPr>
          <w:rFonts w:ascii="Arial" w:hAnsi="Arial" w:cs="Arial"/>
          <w:color w:val="222222"/>
          <w:lang w:val="es-ES"/>
        </w:rPr>
        <w:t xml:space="preserve"> contactar a </w:t>
      </w:r>
      <w:r w:rsidR="008150E5">
        <w:rPr>
          <w:rFonts w:ascii="Arial" w:hAnsi="Arial" w:cs="Arial"/>
          <w:color w:val="222222"/>
          <w:lang w:val="es-ES"/>
        </w:rPr>
        <w:t xml:space="preserve">los </w:t>
      </w:r>
      <w:r w:rsidRPr="009178FC">
        <w:rPr>
          <w:rFonts w:ascii="Arial" w:hAnsi="Arial" w:cs="Arial"/>
          <w:color w:val="222222"/>
          <w:lang w:val="es-ES"/>
        </w:rPr>
        <w:t xml:space="preserve">estudiantes ausentes. Cuando no se lograba contactar a un estudiante, las maestras lo reportaban a la dirección. </w:t>
      </w:r>
      <w:r w:rsidR="008150E5">
        <w:rPr>
          <w:rFonts w:ascii="Arial" w:hAnsi="Arial" w:cs="Arial"/>
          <w:color w:val="222222"/>
          <w:lang w:val="es-ES"/>
        </w:rPr>
        <w:t xml:space="preserve">Luego la dirección intervenía dada sus conocimientos de las </w:t>
      </w:r>
      <w:r w:rsidRPr="009178FC">
        <w:rPr>
          <w:rFonts w:ascii="Arial" w:hAnsi="Arial" w:cs="Arial"/>
          <w:color w:val="222222"/>
          <w:lang w:val="es-ES"/>
        </w:rPr>
        <w:t xml:space="preserve">conexiones, relaciones y asociaciones </w:t>
      </w:r>
      <w:r w:rsidR="008150E5">
        <w:rPr>
          <w:rFonts w:ascii="Arial" w:hAnsi="Arial" w:cs="Arial"/>
          <w:color w:val="222222"/>
          <w:lang w:val="es-ES"/>
        </w:rPr>
        <w:t xml:space="preserve">de los individuos </w:t>
      </w:r>
      <w:r w:rsidRPr="009178FC">
        <w:rPr>
          <w:rFonts w:ascii="Arial" w:hAnsi="Arial" w:cs="Arial"/>
          <w:color w:val="222222"/>
          <w:lang w:val="es-ES"/>
        </w:rPr>
        <w:t>en la escuela</w:t>
      </w:r>
      <w:r w:rsidR="008150E5">
        <w:rPr>
          <w:rFonts w:ascii="Arial" w:hAnsi="Arial" w:cs="Arial"/>
          <w:color w:val="222222"/>
          <w:lang w:val="es-ES"/>
        </w:rPr>
        <w:t>.</w:t>
      </w:r>
      <w:r w:rsidRPr="009178FC">
        <w:rPr>
          <w:rFonts w:ascii="Arial" w:hAnsi="Arial" w:cs="Arial"/>
          <w:color w:val="222222"/>
          <w:lang w:val="es-ES"/>
        </w:rPr>
        <w:t xml:space="preserve"> Como resultado, hubo pocos estudiantes </w:t>
      </w:r>
      <w:r w:rsidR="008150E5">
        <w:rPr>
          <w:rFonts w:ascii="Arial" w:hAnsi="Arial" w:cs="Arial"/>
          <w:color w:val="222222"/>
          <w:lang w:val="es-ES"/>
        </w:rPr>
        <w:t xml:space="preserve">a los que no se pudo </w:t>
      </w:r>
      <w:r w:rsidRPr="009178FC">
        <w:rPr>
          <w:rFonts w:ascii="Arial" w:hAnsi="Arial" w:cs="Arial"/>
          <w:color w:val="222222"/>
          <w:lang w:val="es-ES"/>
        </w:rPr>
        <w:t>contactar y la asistencia mejoró</w:t>
      </w:r>
      <w:r w:rsidR="00FB7A0D" w:rsidRPr="009178FC">
        <w:rPr>
          <w:rFonts w:ascii="Arial" w:hAnsi="Arial" w:cs="Arial"/>
          <w:color w:val="222222"/>
          <w:lang w:val="es-ES"/>
        </w:rPr>
        <w:t>.</w:t>
      </w:r>
    </w:p>
    <w:p w14:paraId="1526F1E1" w14:textId="77777777" w:rsidR="00E17549" w:rsidRPr="009178FC" w:rsidRDefault="00E17549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121A0495" w14:textId="77777777" w:rsidR="00E17549" w:rsidRPr="009178FC" w:rsidRDefault="00C44A8D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Este año planificamos hacer lo mismo con los estudiantes en el programa a distancia. </w:t>
      </w:r>
      <w:r w:rsidR="002D4578" w:rsidRPr="009178FC">
        <w:rPr>
          <w:rFonts w:ascii="Arial" w:hAnsi="Arial" w:cs="Arial"/>
          <w:color w:val="222222"/>
          <w:lang w:val="es-ES"/>
        </w:rPr>
        <w:t xml:space="preserve">La programación de las clases a distancia incluye períodos de recuperación de clases perdidas para asegurar que todos los estudiantes reciban la instrucción </w:t>
      </w:r>
      <w:r w:rsidR="008150E5">
        <w:rPr>
          <w:rFonts w:ascii="Arial" w:hAnsi="Arial" w:cs="Arial"/>
          <w:color w:val="222222"/>
          <w:lang w:val="es-ES"/>
        </w:rPr>
        <w:t>necesaria</w:t>
      </w:r>
      <w:r w:rsidR="002D4578" w:rsidRPr="009178FC">
        <w:rPr>
          <w:rFonts w:ascii="Arial" w:hAnsi="Arial" w:cs="Arial"/>
          <w:color w:val="222222"/>
          <w:lang w:val="es-ES"/>
        </w:rPr>
        <w:t xml:space="preserve">. </w:t>
      </w:r>
    </w:p>
    <w:p w14:paraId="0B2E7251" w14:textId="77777777" w:rsidR="00E17549" w:rsidRPr="009178FC" w:rsidRDefault="00E17549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</w:p>
    <w:p w14:paraId="0FE44B05" w14:textId="77777777" w:rsidR="00E17549" w:rsidRPr="009178FC" w:rsidRDefault="007B2D7E">
      <w:pPr>
        <w:pStyle w:val="Heading1"/>
        <w:shd w:val="clear" w:color="auto" w:fill="FFFFFF"/>
      </w:pPr>
      <w:bookmarkStart w:id="8" w:name="_d1pmh1bzqur8" w:colFirst="0" w:colLast="0"/>
      <w:bookmarkEnd w:id="8"/>
      <w:proofErr w:type="spellStart"/>
      <w:r w:rsidRPr="009178FC">
        <w:t>Programación</w:t>
      </w:r>
      <w:proofErr w:type="spellEnd"/>
    </w:p>
    <w:p w14:paraId="441EBE22" w14:textId="77777777" w:rsidR="002E2505" w:rsidRDefault="0084381A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84381A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Las escuelas deben crear un plan integral para una programación que incluya instrucción presencial, instrucción a distancia o un híbrido de ambos tipos de instrucción. </w:t>
      </w:r>
      <w:r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Las </w:t>
      </w:r>
      <w:proofErr w:type="gramStart"/>
      <w:r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familias </w:t>
      </w:r>
      <w:r w:rsidR="002E2505">
        <w:rPr>
          <w:rFonts w:ascii="Arial" w:hAnsi="Arial" w:cs="Arial"/>
          <w:i/>
          <w:color w:val="222222"/>
          <w:sz w:val="16"/>
          <w:szCs w:val="16"/>
          <w:lang w:val="es-ES"/>
        </w:rPr>
        <w:t>,</w:t>
      </w:r>
      <w:proofErr w:type="gramEnd"/>
      <w:r w:rsidR="002E2505"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 los estudiantes y el personal </w:t>
      </w:r>
      <w:r>
        <w:rPr>
          <w:rFonts w:ascii="Arial" w:hAnsi="Arial" w:cs="Arial"/>
          <w:i/>
          <w:color w:val="222222"/>
          <w:sz w:val="16"/>
          <w:szCs w:val="16"/>
          <w:lang w:val="es-ES"/>
        </w:rPr>
        <w:t xml:space="preserve">deben </w:t>
      </w:r>
      <w:r w:rsidR="002E2505">
        <w:rPr>
          <w:rFonts w:ascii="Arial" w:hAnsi="Arial" w:cs="Arial"/>
          <w:i/>
          <w:color w:val="222222"/>
          <w:sz w:val="16"/>
          <w:szCs w:val="16"/>
          <w:lang w:val="es-ES"/>
        </w:rPr>
        <w:t>r</w:t>
      </w:r>
      <w:r>
        <w:rPr>
          <w:rFonts w:ascii="Arial" w:hAnsi="Arial" w:cs="Arial"/>
          <w:i/>
          <w:color w:val="222222"/>
          <w:sz w:val="16"/>
          <w:szCs w:val="16"/>
          <w:lang w:val="es-ES"/>
        </w:rPr>
        <w:t>ecibir la información de todos los plan</w:t>
      </w:r>
      <w:r w:rsidR="002E2505">
        <w:rPr>
          <w:rFonts w:ascii="Arial" w:hAnsi="Arial" w:cs="Arial"/>
          <w:i/>
          <w:color w:val="222222"/>
          <w:sz w:val="16"/>
          <w:szCs w:val="16"/>
          <w:lang w:val="es-ES"/>
        </w:rPr>
        <w:t>es lo antes posible.</w:t>
      </w:r>
    </w:p>
    <w:p w14:paraId="6A70E47B" w14:textId="77777777" w:rsidR="00E17549" w:rsidRPr="002E2505" w:rsidRDefault="0084381A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2E2505">
        <w:rPr>
          <w:rFonts w:ascii="Arial" w:hAnsi="Arial" w:cs="Arial"/>
          <w:color w:val="222222"/>
          <w:lang w:val="es-ES"/>
        </w:rPr>
        <w:t xml:space="preserve"> </w:t>
      </w:r>
    </w:p>
    <w:p w14:paraId="07FA437D" w14:textId="77777777" w:rsidR="00E17549" w:rsidRPr="009178FC" w:rsidRDefault="002D4578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>NYCMCS h</w:t>
      </w:r>
      <w:r w:rsidR="00A20B5A" w:rsidRPr="009178FC">
        <w:rPr>
          <w:rFonts w:ascii="Arial" w:hAnsi="Arial" w:cs="Arial"/>
          <w:color w:val="222222"/>
          <w:lang w:val="es-ES"/>
        </w:rPr>
        <w:t xml:space="preserve">izo una encuesta </w:t>
      </w:r>
      <w:r w:rsidRPr="009178FC">
        <w:rPr>
          <w:rFonts w:ascii="Arial" w:hAnsi="Arial" w:cs="Arial"/>
          <w:color w:val="222222"/>
          <w:lang w:val="es-ES"/>
        </w:rPr>
        <w:t xml:space="preserve">inicial para </w:t>
      </w:r>
      <w:r w:rsidR="002E2505">
        <w:rPr>
          <w:rFonts w:ascii="Arial" w:hAnsi="Arial" w:cs="Arial"/>
          <w:color w:val="222222"/>
          <w:lang w:val="es-ES"/>
        </w:rPr>
        <w:t>conocer</w:t>
      </w:r>
      <w:r w:rsidRPr="009178FC">
        <w:rPr>
          <w:rFonts w:ascii="Arial" w:hAnsi="Arial" w:cs="Arial"/>
          <w:color w:val="222222"/>
          <w:lang w:val="es-ES"/>
        </w:rPr>
        <w:t xml:space="preserve"> las preferencias de los representantes </w:t>
      </w:r>
      <w:proofErr w:type="gramStart"/>
      <w:r w:rsidRPr="009178FC">
        <w:rPr>
          <w:rFonts w:ascii="Arial" w:hAnsi="Arial" w:cs="Arial"/>
          <w:color w:val="222222"/>
          <w:lang w:val="es-ES"/>
        </w:rPr>
        <w:t xml:space="preserve">en </w:t>
      </w:r>
      <w:r w:rsidR="002E2505">
        <w:rPr>
          <w:rFonts w:ascii="Arial" w:hAnsi="Arial" w:cs="Arial"/>
          <w:color w:val="222222"/>
          <w:lang w:val="es-ES"/>
        </w:rPr>
        <w:t>relación a</w:t>
      </w:r>
      <w:proofErr w:type="gramEnd"/>
      <w:r w:rsidR="002E2505">
        <w:rPr>
          <w:rFonts w:ascii="Arial" w:hAnsi="Arial" w:cs="Arial"/>
          <w:color w:val="222222"/>
          <w:lang w:val="es-ES"/>
        </w:rPr>
        <w:t xml:space="preserve"> la programación. </w:t>
      </w:r>
      <w:r w:rsidRPr="009178FC">
        <w:rPr>
          <w:rFonts w:ascii="Arial" w:hAnsi="Arial" w:cs="Arial"/>
          <w:color w:val="222222"/>
          <w:lang w:val="es-ES"/>
        </w:rPr>
        <w:t>Aproximadamente un tercio de los representa</w:t>
      </w:r>
      <w:r w:rsidR="002E2505">
        <w:rPr>
          <w:rFonts w:ascii="Arial" w:hAnsi="Arial" w:cs="Arial"/>
          <w:color w:val="222222"/>
          <w:lang w:val="es-ES"/>
        </w:rPr>
        <w:t>ntes</w:t>
      </w:r>
      <w:r w:rsidRPr="009178FC">
        <w:rPr>
          <w:rFonts w:ascii="Arial" w:hAnsi="Arial" w:cs="Arial"/>
          <w:color w:val="222222"/>
          <w:lang w:val="es-ES"/>
        </w:rPr>
        <w:t xml:space="preserve"> encuestados preferirían que sus hijos/as participaran en la instrucción a distancia</w:t>
      </w:r>
      <w:r w:rsidR="00A20B5A" w:rsidRPr="009178FC">
        <w:rPr>
          <w:rFonts w:ascii="Arial" w:hAnsi="Arial" w:cs="Arial"/>
          <w:color w:val="222222"/>
          <w:lang w:val="es-ES"/>
        </w:rPr>
        <w:t xml:space="preserve"> solamente</w:t>
      </w:r>
      <w:r w:rsidRPr="009178FC">
        <w:rPr>
          <w:rFonts w:ascii="Arial" w:hAnsi="Arial" w:cs="Arial"/>
          <w:color w:val="222222"/>
          <w:lang w:val="es-ES"/>
        </w:rPr>
        <w:t xml:space="preserve">. Por consiguiente, </w:t>
      </w:r>
      <w:r w:rsidR="00A20B5A" w:rsidRPr="009178FC">
        <w:rPr>
          <w:rFonts w:ascii="Arial" w:hAnsi="Arial" w:cs="Arial"/>
          <w:color w:val="222222"/>
          <w:lang w:val="es-ES"/>
        </w:rPr>
        <w:t xml:space="preserve">vamos a </w:t>
      </w:r>
      <w:r w:rsidRPr="009178FC">
        <w:rPr>
          <w:rFonts w:ascii="Arial" w:hAnsi="Arial" w:cs="Arial"/>
          <w:color w:val="222222"/>
          <w:lang w:val="es-ES"/>
        </w:rPr>
        <w:t>ofrecer ambos tipos de programa a tiempo completo</w:t>
      </w:r>
      <w:r w:rsidR="007B2D7E" w:rsidRPr="009178FC">
        <w:rPr>
          <w:rFonts w:ascii="Arial" w:hAnsi="Arial" w:cs="Arial"/>
          <w:color w:val="222222"/>
          <w:lang w:val="es-ES"/>
        </w:rPr>
        <w:t>:</w:t>
      </w:r>
      <w:r w:rsidRPr="009178FC">
        <w:rPr>
          <w:rFonts w:ascii="Arial" w:hAnsi="Arial" w:cs="Arial"/>
          <w:color w:val="222222"/>
          <w:lang w:val="es-ES"/>
        </w:rPr>
        <w:t xml:space="preserve"> instrucción presencial e instrucción a distancia. Para ser flexibles y continuar ofreciendo la oportunidad de escoger, las unidades de instrucción durarán un trimestre, lo que facilitará </w:t>
      </w:r>
      <w:r w:rsidR="007B2D7E" w:rsidRPr="009178FC">
        <w:rPr>
          <w:rFonts w:ascii="Arial" w:hAnsi="Arial" w:cs="Arial"/>
          <w:color w:val="222222"/>
          <w:lang w:val="es-ES"/>
        </w:rPr>
        <w:t xml:space="preserve">la transición de un programa a otro cada 12 semanas. Estamos </w:t>
      </w:r>
      <w:r w:rsidR="00A20B5A" w:rsidRPr="009178FC">
        <w:rPr>
          <w:rFonts w:ascii="Arial" w:hAnsi="Arial" w:cs="Arial"/>
          <w:color w:val="222222"/>
          <w:lang w:val="es-ES"/>
        </w:rPr>
        <w:t xml:space="preserve">haciendo </w:t>
      </w:r>
      <w:r w:rsidR="007B2D7E" w:rsidRPr="009178FC">
        <w:rPr>
          <w:rFonts w:ascii="Arial" w:hAnsi="Arial" w:cs="Arial"/>
          <w:color w:val="222222"/>
          <w:lang w:val="es-ES"/>
        </w:rPr>
        <w:t xml:space="preserve">una segunda encuesta para confirmar las preferencias expresadas por los representantes y finalizar la programación del año escolar. </w:t>
      </w:r>
    </w:p>
    <w:p w14:paraId="26FBCF1B" w14:textId="77777777" w:rsidR="00E17549" w:rsidRPr="009178FC" w:rsidRDefault="00490AC2">
      <w:pPr>
        <w:pStyle w:val="Heading1"/>
        <w:shd w:val="clear" w:color="auto" w:fill="FFFFFF"/>
        <w:rPr>
          <w:lang w:val="es-ES"/>
        </w:rPr>
      </w:pPr>
      <w:bookmarkStart w:id="9" w:name="_5t3rhor47slb" w:colFirst="0" w:colLast="0"/>
      <w:bookmarkEnd w:id="9"/>
      <w:r w:rsidRPr="009178FC">
        <w:rPr>
          <w:lang w:val="es-ES"/>
        </w:rPr>
        <w:t>Enseñanza y Aprendizaje</w:t>
      </w:r>
    </w:p>
    <w:p w14:paraId="2544F73B" w14:textId="77777777" w:rsidR="00490AC2" w:rsidRPr="009178FC" w:rsidRDefault="00490AC2" w:rsidP="00490AC2">
      <w:pPr>
        <w:rPr>
          <w:rFonts w:ascii="Arial" w:hAnsi="Arial" w:cs="Arial"/>
          <w:i/>
          <w:iCs/>
          <w:sz w:val="16"/>
          <w:szCs w:val="16"/>
          <w:lang w:val="es-ES"/>
        </w:rPr>
      </w:pP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Los requisitos obligatorios de enseñanza y aprendizaje incluyen brindar oportunidades claras para una instrucción equitativa para todos los estudiantes; asegurar la continuidad del aprendizaje independientemente del modelo de instrucción utilizado; proporcio</w:t>
      </w:r>
      <w:r w:rsidR="001962F4"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nar</w:t>
      </w: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 xml:space="preserve"> instrucción basada en estándares; asegura</w:t>
      </w:r>
      <w:r w:rsidR="001962F4"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r</w:t>
      </w: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 xml:space="preserve"> una interacción diaria sustantiva entre maestros y estudiantes; y comunicar claramente la información sobre los planes de instrucción con los </w:t>
      </w:r>
      <w:r w:rsidR="001962F4"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representantes</w:t>
      </w: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.</w:t>
      </w:r>
    </w:p>
    <w:p w14:paraId="61CD63A7" w14:textId="77777777" w:rsidR="001962F4" w:rsidRPr="009178FC" w:rsidRDefault="001962F4">
      <w:pPr>
        <w:shd w:val="clear" w:color="auto" w:fill="FFFFFF"/>
        <w:rPr>
          <w:rFonts w:ascii="Arial" w:hAnsi="Arial" w:cs="Arial"/>
          <w:i/>
          <w:iCs/>
          <w:color w:val="222222"/>
          <w:sz w:val="16"/>
          <w:szCs w:val="16"/>
          <w:lang w:val="es-ES"/>
        </w:rPr>
      </w:pPr>
    </w:p>
    <w:p w14:paraId="1F74F9FA" w14:textId="77777777" w:rsidR="00E17549" w:rsidRPr="009178FC" w:rsidRDefault="007B2D7E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En 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 xml:space="preserve">estamos asegurando instrucción equitativa para todos los estudiantes mediante el diseño y alineamiento cuidadoso de un programa de instrucción presencial y un programa de instrucción a distancia. Cada programa tendrá su propio equipo de maestras para </w:t>
      </w:r>
      <w:r w:rsidR="002E2505">
        <w:rPr>
          <w:rFonts w:ascii="Arial" w:hAnsi="Arial" w:cs="Arial"/>
          <w:color w:val="222222"/>
          <w:lang w:val="es-ES"/>
        </w:rPr>
        <w:t xml:space="preserve">que sea más fácil </w:t>
      </w:r>
      <w:r w:rsidRPr="009178FC">
        <w:rPr>
          <w:rFonts w:ascii="Arial" w:hAnsi="Arial" w:cs="Arial"/>
          <w:color w:val="222222"/>
          <w:lang w:val="es-ES"/>
        </w:rPr>
        <w:t>planifica</w:t>
      </w:r>
      <w:r w:rsidR="002E2505">
        <w:rPr>
          <w:rFonts w:ascii="Arial" w:hAnsi="Arial" w:cs="Arial"/>
          <w:color w:val="222222"/>
          <w:lang w:val="es-ES"/>
        </w:rPr>
        <w:t>r y diseñar la</w:t>
      </w:r>
      <w:r w:rsidRPr="009178FC">
        <w:rPr>
          <w:rFonts w:ascii="Arial" w:hAnsi="Arial" w:cs="Arial"/>
          <w:color w:val="222222"/>
          <w:lang w:val="es-ES"/>
        </w:rPr>
        <w:t xml:space="preserve"> instrucción para </w:t>
      </w:r>
      <w:r w:rsidR="00A20B5A" w:rsidRPr="009178FC">
        <w:rPr>
          <w:rFonts w:ascii="Arial" w:hAnsi="Arial" w:cs="Arial"/>
          <w:color w:val="222222"/>
          <w:lang w:val="es-ES"/>
        </w:rPr>
        <w:t>cada</w:t>
      </w:r>
      <w:r w:rsidRPr="009178FC">
        <w:rPr>
          <w:rFonts w:ascii="Arial" w:hAnsi="Arial" w:cs="Arial"/>
          <w:color w:val="222222"/>
          <w:lang w:val="es-ES"/>
        </w:rPr>
        <w:t xml:space="preserve"> grupo particular de estudiantes. </w:t>
      </w:r>
      <w:r w:rsidR="002D6B45" w:rsidRPr="009178FC">
        <w:rPr>
          <w:rFonts w:ascii="Arial" w:hAnsi="Arial" w:cs="Arial"/>
          <w:color w:val="222222"/>
          <w:lang w:val="es-ES"/>
        </w:rPr>
        <w:t>En todas las áreas curriculares</w:t>
      </w:r>
      <w:r w:rsidRPr="009178FC">
        <w:rPr>
          <w:rFonts w:ascii="Arial" w:hAnsi="Arial" w:cs="Arial"/>
          <w:color w:val="222222"/>
          <w:lang w:val="es-ES"/>
        </w:rPr>
        <w:t xml:space="preserve"> la </w:t>
      </w:r>
      <w:r w:rsidR="002D6B45" w:rsidRPr="009178FC">
        <w:rPr>
          <w:rFonts w:ascii="Arial" w:hAnsi="Arial" w:cs="Arial"/>
          <w:color w:val="222222"/>
          <w:lang w:val="es-ES"/>
        </w:rPr>
        <w:t xml:space="preserve">instrucción </w:t>
      </w:r>
      <w:proofErr w:type="gramStart"/>
      <w:r w:rsidR="002E2505">
        <w:rPr>
          <w:rFonts w:ascii="Arial" w:hAnsi="Arial" w:cs="Arial"/>
          <w:color w:val="222222"/>
          <w:lang w:val="es-ES"/>
        </w:rPr>
        <w:t xml:space="preserve">presencial </w:t>
      </w:r>
      <w:r w:rsidR="002D6B45" w:rsidRPr="009178FC">
        <w:rPr>
          <w:rFonts w:ascii="Arial" w:hAnsi="Arial" w:cs="Arial"/>
          <w:color w:val="222222"/>
          <w:lang w:val="es-ES"/>
        </w:rPr>
        <w:t xml:space="preserve"> y</w:t>
      </w:r>
      <w:proofErr w:type="gramEnd"/>
      <w:r w:rsidR="002D6B45" w:rsidRPr="009178FC">
        <w:rPr>
          <w:rFonts w:ascii="Arial" w:hAnsi="Arial" w:cs="Arial"/>
          <w:color w:val="222222"/>
          <w:lang w:val="es-ES"/>
        </w:rPr>
        <w:t xml:space="preserve"> los materiales curriculares se basarán en los estándares estatales y  la investigación. Se informará a los representantes sobre todos los componentes y la programación de los programas al inicio del año escolar y al inicio de cada trimestre. </w:t>
      </w:r>
    </w:p>
    <w:p w14:paraId="65A6AC68" w14:textId="77777777" w:rsidR="001962F4" w:rsidRPr="009178FC" w:rsidRDefault="001962F4" w:rsidP="001962F4">
      <w:pPr>
        <w:pStyle w:val="Heading1"/>
        <w:shd w:val="clear" w:color="auto" w:fill="FFFFFF"/>
        <w:rPr>
          <w:lang w:val="es-ES"/>
        </w:rPr>
      </w:pPr>
      <w:bookmarkStart w:id="10" w:name="_iyllyjykhzxf" w:colFirst="0" w:colLast="0"/>
      <w:bookmarkEnd w:id="10"/>
      <w:r w:rsidRPr="009178FC">
        <w:rPr>
          <w:lang w:val="es-ES"/>
        </w:rPr>
        <w:t xml:space="preserve">Enseñanza y </w:t>
      </w:r>
      <w:r w:rsidR="008642D5" w:rsidRPr="009178FC">
        <w:rPr>
          <w:lang w:val="es-ES"/>
        </w:rPr>
        <w:t>a</w:t>
      </w:r>
      <w:r w:rsidRPr="009178FC">
        <w:rPr>
          <w:lang w:val="es-ES"/>
        </w:rPr>
        <w:t xml:space="preserve">prendizaje - </w:t>
      </w:r>
      <w:r w:rsidR="008642D5" w:rsidRPr="009178FC">
        <w:rPr>
          <w:lang w:val="es-ES"/>
        </w:rPr>
        <w:t>flexibilidad</w:t>
      </w:r>
    </w:p>
    <w:p w14:paraId="463101A6" w14:textId="77777777" w:rsidR="00490AC2" w:rsidRPr="009178FC" w:rsidRDefault="00490AC2" w:rsidP="00490AC2">
      <w:pPr>
        <w:rPr>
          <w:rFonts w:ascii="Arial" w:hAnsi="Arial" w:cs="Arial"/>
          <w:i/>
          <w:iCs/>
          <w:sz w:val="16"/>
          <w:szCs w:val="16"/>
          <w:lang w:val="es-ES"/>
        </w:rPr>
      </w:pP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Para permitir que las escuelas y los distritos se adapten a las complicaciones causadas por la pandemia, se autorizarán ciertas flexibilidades, que incluyen: proporción flexible de estudiantes / personal en pre</w:t>
      </w:r>
      <w:r w:rsidR="008642D5"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-</w:t>
      </w: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kindergarten; tiempo extendido para completar la evaluación de pre</w:t>
      </w:r>
      <w:r w:rsidR="008642D5"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-</w:t>
      </w: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kindergarten y kindergarten; una exención que permite a los distritos convertir las vacantes de UPK de día completo a medio día (no se aplica a los programas estatales de pre</w:t>
      </w:r>
      <w:r w:rsidR="008642D5"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-</w:t>
      </w: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kínder universal de día completo); flexibilidad con el requisito de unidad de estudio de 180 minutos por semana; flexibilidad en la impartición de educación física; asignación para una combinación de experiencias prácticas y virtuales de laboratorio de ciencias; y cuando sea apropiado, los distritos y las escuelas autónomas pueden utilizar experiencias de aprendizaje basadas en el trabajo remoto o virtual para los programas CTE y CDOS.</w:t>
      </w:r>
    </w:p>
    <w:p w14:paraId="61191E69" w14:textId="77777777" w:rsidR="001962F4" w:rsidRPr="009178FC" w:rsidRDefault="001962F4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  <w:lang w:val="es-ES"/>
        </w:rPr>
      </w:pPr>
    </w:p>
    <w:p w14:paraId="1BB08B92" w14:textId="77777777" w:rsidR="00E17549" w:rsidRPr="009178FC" w:rsidRDefault="00E17549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5EE72951" w14:textId="77777777" w:rsidR="00E17549" w:rsidRPr="009178FC" w:rsidRDefault="00A73450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Estamos asegurando el cumplimiento o </w:t>
      </w:r>
      <w:r w:rsidR="002E2505">
        <w:rPr>
          <w:rFonts w:ascii="Arial" w:hAnsi="Arial" w:cs="Arial"/>
          <w:color w:val="222222"/>
          <w:lang w:val="es-ES"/>
        </w:rPr>
        <w:t xml:space="preserve">la </w:t>
      </w:r>
      <w:r w:rsidRPr="009178FC">
        <w:rPr>
          <w:rFonts w:ascii="Arial" w:hAnsi="Arial" w:cs="Arial"/>
          <w:color w:val="222222"/>
          <w:lang w:val="es-ES"/>
        </w:rPr>
        <w:t xml:space="preserve">superación de todos los requisitos básicos. Seguimos las pautas del Estado para </w:t>
      </w:r>
      <w:r w:rsidR="002E2505">
        <w:rPr>
          <w:rFonts w:ascii="Arial" w:hAnsi="Arial" w:cs="Arial"/>
          <w:color w:val="222222"/>
          <w:lang w:val="es-ES"/>
        </w:rPr>
        <w:t xml:space="preserve">definir </w:t>
      </w:r>
      <w:r w:rsidRPr="009178FC">
        <w:rPr>
          <w:rFonts w:ascii="Arial" w:hAnsi="Arial" w:cs="Arial"/>
          <w:color w:val="222222"/>
          <w:lang w:val="es-ES"/>
        </w:rPr>
        <w:t>el tamaño y programación de las clases y para otras áreas. Tenemos espacio para ofrecer instrucción</w:t>
      </w:r>
      <w:r w:rsidR="00A20B5A" w:rsidRPr="009178FC">
        <w:rPr>
          <w:rFonts w:ascii="Arial" w:hAnsi="Arial" w:cs="Arial"/>
          <w:color w:val="222222"/>
          <w:lang w:val="es-ES"/>
        </w:rPr>
        <w:t xml:space="preserve"> presencial</w:t>
      </w:r>
      <w:r w:rsidRPr="009178FC">
        <w:rPr>
          <w:rFonts w:ascii="Arial" w:hAnsi="Arial" w:cs="Arial"/>
          <w:color w:val="222222"/>
          <w:lang w:val="es-ES"/>
        </w:rPr>
        <w:t xml:space="preserve"> a tiempo completo en las instalaciones de la escuela </w:t>
      </w:r>
      <w:r w:rsidR="002E2505">
        <w:rPr>
          <w:rFonts w:ascii="Arial" w:hAnsi="Arial" w:cs="Arial"/>
          <w:color w:val="222222"/>
          <w:lang w:val="es-ES"/>
        </w:rPr>
        <w:t>par</w:t>
      </w:r>
      <w:r w:rsidRPr="009178FC">
        <w:rPr>
          <w:rFonts w:ascii="Arial" w:hAnsi="Arial" w:cs="Arial"/>
          <w:color w:val="222222"/>
          <w:lang w:val="es-ES"/>
        </w:rPr>
        <w:t xml:space="preserve">a todos los </w:t>
      </w:r>
      <w:r w:rsidR="00A20B5A" w:rsidRPr="009178FC">
        <w:rPr>
          <w:rFonts w:ascii="Arial" w:hAnsi="Arial" w:cs="Arial"/>
          <w:color w:val="222222"/>
          <w:lang w:val="es-ES"/>
        </w:rPr>
        <w:t xml:space="preserve">estudiantes cuyos </w:t>
      </w:r>
      <w:r w:rsidRPr="009178FC">
        <w:rPr>
          <w:rFonts w:ascii="Arial" w:hAnsi="Arial" w:cs="Arial"/>
          <w:color w:val="222222"/>
          <w:lang w:val="es-ES"/>
        </w:rPr>
        <w:t>representantes prefier</w:t>
      </w:r>
      <w:r w:rsidR="002E2505">
        <w:rPr>
          <w:rFonts w:ascii="Arial" w:hAnsi="Arial" w:cs="Arial"/>
          <w:color w:val="222222"/>
          <w:lang w:val="es-ES"/>
        </w:rPr>
        <w:t>a</w:t>
      </w:r>
      <w:r w:rsidRPr="009178FC">
        <w:rPr>
          <w:rFonts w:ascii="Arial" w:hAnsi="Arial" w:cs="Arial"/>
          <w:color w:val="222222"/>
          <w:lang w:val="es-ES"/>
        </w:rPr>
        <w:t xml:space="preserve">n este tipo de programa. Tener flexibilidad en la programación y </w:t>
      </w:r>
      <w:r w:rsidR="00A20B5A" w:rsidRPr="009178FC">
        <w:rPr>
          <w:rFonts w:ascii="Arial" w:hAnsi="Arial" w:cs="Arial"/>
          <w:color w:val="222222"/>
          <w:lang w:val="es-ES"/>
        </w:rPr>
        <w:t xml:space="preserve">el </w:t>
      </w:r>
      <w:r w:rsidRPr="009178FC">
        <w:rPr>
          <w:rFonts w:ascii="Arial" w:hAnsi="Arial" w:cs="Arial"/>
          <w:color w:val="222222"/>
          <w:lang w:val="es-ES"/>
        </w:rPr>
        <w:t xml:space="preserve">personal </w:t>
      </w:r>
      <w:r w:rsidR="00A20B5A" w:rsidRPr="009178FC">
        <w:rPr>
          <w:rFonts w:ascii="Arial" w:hAnsi="Arial" w:cs="Arial"/>
          <w:color w:val="222222"/>
          <w:lang w:val="es-ES"/>
        </w:rPr>
        <w:t xml:space="preserve">asignado </w:t>
      </w:r>
      <w:r w:rsidRPr="009178FC">
        <w:rPr>
          <w:rFonts w:ascii="Arial" w:hAnsi="Arial" w:cs="Arial"/>
          <w:color w:val="222222"/>
          <w:lang w:val="es-ES"/>
        </w:rPr>
        <w:t xml:space="preserve">nos permitirá cumplir </w:t>
      </w:r>
      <w:r w:rsidR="002E2505">
        <w:rPr>
          <w:rFonts w:ascii="Arial" w:hAnsi="Arial" w:cs="Arial"/>
          <w:color w:val="222222"/>
          <w:lang w:val="es-ES"/>
        </w:rPr>
        <w:t xml:space="preserve">con </w:t>
      </w:r>
      <w:r w:rsidRPr="009178FC">
        <w:rPr>
          <w:rFonts w:ascii="Arial" w:hAnsi="Arial" w:cs="Arial"/>
          <w:color w:val="222222"/>
          <w:lang w:val="es-ES"/>
        </w:rPr>
        <w:t xml:space="preserve">los requisitos de salud y </w:t>
      </w:r>
      <w:proofErr w:type="gramStart"/>
      <w:r w:rsidRPr="009178FC">
        <w:rPr>
          <w:rFonts w:ascii="Arial" w:hAnsi="Arial" w:cs="Arial"/>
          <w:color w:val="222222"/>
          <w:lang w:val="es-ES"/>
        </w:rPr>
        <w:t>seguridad</w:t>
      </w:r>
      <w:r w:rsidR="002E2505">
        <w:rPr>
          <w:rFonts w:ascii="Arial" w:hAnsi="Arial" w:cs="Arial"/>
          <w:color w:val="222222"/>
          <w:lang w:val="es-ES"/>
        </w:rPr>
        <w:t>,</w:t>
      </w:r>
      <w:r w:rsidRPr="009178FC">
        <w:rPr>
          <w:rFonts w:ascii="Arial" w:hAnsi="Arial" w:cs="Arial"/>
          <w:color w:val="222222"/>
          <w:lang w:val="es-ES"/>
        </w:rPr>
        <w:t xml:space="preserve">  y</w:t>
      </w:r>
      <w:proofErr w:type="gramEnd"/>
      <w:r w:rsidRPr="009178FC">
        <w:rPr>
          <w:rFonts w:ascii="Arial" w:hAnsi="Arial" w:cs="Arial"/>
          <w:color w:val="222222"/>
          <w:lang w:val="es-ES"/>
        </w:rPr>
        <w:t xml:space="preserve"> proveer instrucción equitativa a todos los estudiantes tanto </w:t>
      </w:r>
      <w:r w:rsidR="00A20B5A" w:rsidRPr="009178FC">
        <w:rPr>
          <w:rFonts w:ascii="Arial" w:hAnsi="Arial" w:cs="Arial"/>
          <w:color w:val="222222"/>
          <w:lang w:val="es-ES"/>
        </w:rPr>
        <w:t>d</w:t>
      </w:r>
      <w:r w:rsidRPr="009178FC">
        <w:rPr>
          <w:rFonts w:ascii="Arial" w:hAnsi="Arial" w:cs="Arial"/>
          <w:color w:val="222222"/>
          <w:lang w:val="es-ES"/>
        </w:rPr>
        <w:t>en</w:t>
      </w:r>
      <w:r w:rsidR="00A20B5A" w:rsidRPr="009178FC">
        <w:rPr>
          <w:rFonts w:ascii="Arial" w:hAnsi="Arial" w:cs="Arial"/>
          <w:color w:val="222222"/>
          <w:lang w:val="es-ES"/>
        </w:rPr>
        <w:t>tro</w:t>
      </w:r>
      <w:r w:rsidRPr="009178FC">
        <w:rPr>
          <w:rFonts w:ascii="Arial" w:hAnsi="Arial" w:cs="Arial"/>
          <w:color w:val="222222"/>
          <w:lang w:val="es-ES"/>
        </w:rPr>
        <w:t xml:space="preserve"> la escuela como a distancia. </w:t>
      </w:r>
    </w:p>
    <w:p w14:paraId="6528FAFD" w14:textId="77777777" w:rsidR="00E17549" w:rsidRPr="009178FC" w:rsidRDefault="00E17549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</w:p>
    <w:p w14:paraId="7031B1B2" w14:textId="77777777" w:rsidR="00E17549" w:rsidRPr="009178FC" w:rsidRDefault="00FB7A0D">
      <w:pPr>
        <w:pStyle w:val="Heading1"/>
        <w:shd w:val="clear" w:color="auto" w:fill="FFFFFF"/>
        <w:rPr>
          <w:lang w:val="es-ES"/>
        </w:rPr>
      </w:pPr>
      <w:bookmarkStart w:id="11" w:name="_i2cepv8o8lxo" w:colFirst="0" w:colLast="0"/>
      <w:bookmarkEnd w:id="11"/>
      <w:r w:rsidRPr="009178FC">
        <w:rPr>
          <w:lang w:val="es-ES"/>
        </w:rPr>
        <w:t>Tec</w:t>
      </w:r>
      <w:r w:rsidR="00490AC2" w:rsidRPr="009178FC">
        <w:rPr>
          <w:lang w:val="es-ES"/>
        </w:rPr>
        <w:t>nología y Conectividad</w:t>
      </w:r>
    </w:p>
    <w:p w14:paraId="3D7AE82F" w14:textId="77777777" w:rsidR="00490AC2" w:rsidRPr="009178FC" w:rsidRDefault="00490AC2" w:rsidP="008642D5">
      <w:p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val="es-ES"/>
        </w:rPr>
      </w:pPr>
      <w:r w:rsidRPr="009178FC">
        <w:rPr>
          <w:rFonts w:ascii="Arial" w:hAnsi="Arial" w:cs="Arial"/>
          <w:color w:val="000000"/>
          <w:sz w:val="16"/>
          <w:szCs w:val="16"/>
          <w:lang w:val="es-ES"/>
        </w:rPr>
        <w:t>El acceso adecuado a un dispositivo informático y banda ancha de alta velocidad es esencial para la equidad educativa. Las escuelas y los distritos deben determinar el nivel de acceso que tienen todos los estudiantes y maestros en sus lugares de residencia; en la medida de lo posible, aborde la necesidad de proporcionar dispositivos y acceso a Internet a los estudiantes y maestros que actualmente no tienen acceso suficiente; y proporcionar múltiples formas para que los estudiantes participen en el aprendizaje y demuestren su dominio de los estándares de aprendizaje en modelos educativos remotos e híbridos.</w:t>
      </w:r>
    </w:p>
    <w:p w14:paraId="2F2A29EB" w14:textId="77777777" w:rsidR="00490AC2" w:rsidRPr="009178FC" w:rsidRDefault="00490AC2" w:rsidP="008642D5">
      <w:p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  <w:lang w:val="es-ES"/>
        </w:rPr>
      </w:pPr>
      <w:r w:rsidRPr="009178FC">
        <w:rPr>
          <w:rFonts w:ascii="Arial" w:hAnsi="Arial" w:cs="Arial"/>
          <w:color w:val="000000"/>
          <w:sz w:val="16"/>
          <w:szCs w:val="16"/>
          <w:lang w:val="es-ES"/>
        </w:rPr>
        <w:t>Las escuelas y los distritos deben proporcionar instrucción sobre el uso de tecnología y soporte de TI para estudiantes, maestros y familias, y proporcionar desarrollo profesional para maestros y líderes en el diseño de experiencias de aprendizaje en línea / remotas efectivas.</w:t>
      </w:r>
    </w:p>
    <w:p w14:paraId="7F96E3D9" w14:textId="77777777" w:rsidR="00E17549" w:rsidRPr="009178FC" w:rsidRDefault="00E17549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  <w:lang w:val="es-ES"/>
        </w:rPr>
      </w:pPr>
    </w:p>
    <w:p w14:paraId="5AB006F9" w14:textId="77777777" w:rsidR="00E17549" w:rsidRPr="009178FC" w:rsidRDefault="00A73450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Hemos evaluado y conti</w:t>
      </w:r>
      <w:r w:rsidR="005B7F5C" w:rsidRPr="009178FC">
        <w:rPr>
          <w:rFonts w:ascii="Arial" w:hAnsi="Arial" w:cs="Arial"/>
          <w:color w:val="222222"/>
          <w:lang w:val="es-ES"/>
        </w:rPr>
        <w:t>n</w:t>
      </w:r>
      <w:r w:rsidRPr="009178FC">
        <w:rPr>
          <w:rFonts w:ascii="Arial" w:hAnsi="Arial" w:cs="Arial"/>
          <w:color w:val="222222"/>
          <w:lang w:val="es-ES"/>
        </w:rPr>
        <w:t>uaremos evaluando las necesidades tecnológicas del personal y los estudiantes. Se le proveerá a cada maestra un</w:t>
      </w:r>
      <w:r w:rsidR="005B7F5C" w:rsidRPr="009178FC">
        <w:rPr>
          <w:rFonts w:ascii="Arial" w:hAnsi="Arial" w:cs="Arial"/>
          <w:color w:val="222222"/>
          <w:lang w:val="es-ES"/>
        </w:rPr>
        <w:t xml:space="preserve"> </w:t>
      </w:r>
      <w:r w:rsidRPr="009178FC">
        <w:rPr>
          <w:rFonts w:ascii="Arial" w:hAnsi="Arial" w:cs="Arial"/>
          <w:color w:val="222222"/>
          <w:lang w:val="es-ES"/>
        </w:rPr>
        <w:t xml:space="preserve">laptop, </w:t>
      </w:r>
      <w:r w:rsidR="005B7F5C" w:rsidRPr="009178FC">
        <w:rPr>
          <w:rFonts w:ascii="Arial" w:hAnsi="Arial" w:cs="Arial"/>
          <w:color w:val="222222"/>
          <w:lang w:val="es-ES"/>
        </w:rPr>
        <w:t>un</w:t>
      </w:r>
      <w:r w:rsidR="002E2505">
        <w:rPr>
          <w:rFonts w:ascii="Arial" w:hAnsi="Arial" w:cs="Arial"/>
          <w:color w:val="222222"/>
          <w:lang w:val="es-ES"/>
        </w:rPr>
        <w:t xml:space="preserve"> proyector</w:t>
      </w:r>
      <w:r w:rsidRPr="009178FC">
        <w:rPr>
          <w:rFonts w:ascii="Arial" w:hAnsi="Arial" w:cs="Arial"/>
          <w:color w:val="222222"/>
          <w:lang w:val="es-ES"/>
        </w:rPr>
        <w:t xml:space="preserve"> de documentos, </w:t>
      </w:r>
      <w:r w:rsidR="005B7F5C" w:rsidRPr="009178FC">
        <w:rPr>
          <w:rFonts w:ascii="Arial" w:hAnsi="Arial" w:cs="Arial"/>
          <w:color w:val="222222"/>
          <w:lang w:val="es-ES"/>
        </w:rPr>
        <w:t xml:space="preserve">una </w:t>
      </w:r>
      <w:r w:rsidRPr="009178FC">
        <w:rPr>
          <w:rFonts w:ascii="Arial" w:hAnsi="Arial" w:cs="Arial"/>
          <w:color w:val="222222"/>
          <w:lang w:val="es-ES"/>
        </w:rPr>
        <w:t xml:space="preserve">tableta y </w:t>
      </w:r>
      <w:r w:rsidR="005B7F5C" w:rsidRPr="009178FC">
        <w:rPr>
          <w:rFonts w:ascii="Arial" w:hAnsi="Arial" w:cs="Arial"/>
          <w:color w:val="222222"/>
          <w:lang w:val="es-ES"/>
        </w:rPr>
        <w:t xml:space="preserve">un </w:t>
      </w:r>
      <w:r w:rsidRPr="009178FC">
        <w:rPr>
          <w:rFonts w:ascii="Arial" w:hAnsi="Arial" w:cs="Arial"/>
          <w:color w:val="222222"/>
          <w:lang w:val="es-ES"/>
        </w:rPr>
        <w:t>lápiz óptico</w:t>
      </w:r>
      <w:r w:rsidR="005B7F5C" w:rsidRPr="009178FC">
        <w:rPr>
          <w:rFonts w:ascii="Arial" w:hAnsi="Arial" w:cs="Arial"/>
          <w:color w:val="222222"/>
          <w:lang w:val="es-ES"/>
        </w:rPr>
        <w:t xml:space="preserve">, y cada salón de clases tendrá un proyector. Seguiremos ofreciendo laptops y wifi a todos los estudiantes que no </w:t>
      </w:r>
      <w:r w:rsidR="00A20B5A" w:rsidRPr="009178FC">
        <w:rPr>
          <w:rFonts w:ascii="Arial" w:hAnsi="Arial" w:cs="Arial"/>
          <w:color w:val="222222"/>
          <w:lang w:val="es-ES"/>
        </w:rPr>
        <w:t xml:space="preserve">los </w:t>
      </w:r>
      <w:r w:rsidR="005B7F5C" w:rsidRPr="009178FC">
        <w:rPr>
          <w:rFonts w:ascii="Arial" w:hAnsi="Arial" w:cs="Arial"/>
          <w:color w:val="222222"/>
          <w:lang w:val="es-ES"/>
        </w:rPr>
        <w:t xml:space="preserve">tengan en casa. </w:t>
      </w:r>
    </w:p>
    <w:p w14:paraId="2E086423" w14:textId="77777777" w:rsidR="005B7F5C" w:rsidRPr="009178FC" w:rsidRDefault="005B7F5C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s-ES"/>
        </w:rPr>
      </w:pPr>
    </w:p>
    <w:p w14:paraId="12F658DA" w14:textId="77777777" w:rsidR="00E17549" w:rsidRPr="009178FC" w:rsidRDefault="00A20B5A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Tanto l</w:t>
      </w:r>
      <w:r w:rsidR="005B7F5C" w:rsidRPr="009178FC">
        <w:rPr>
          <w:rFonts w:ascii="Arial" w:hAnsi="Arial" w:cs="Arial"/>
          <w:color w:val="222222"/>
          <w:lang w:val="es-ES"/>
        </w:rPr>
        <w:t xml:space="preserve">a instrucción presencial como </w:t>
      </w:r>
      <w:r w:rsidRPr="009178FC">
        <w:rPr>
          <w:rFonts w:ascii="Arial" w:hAnsi="Arial" w:cs="Arial"/>
          <w:color w:val="222222"/>
          <w:lang w:val="es-ES"/>
        </w:rPr>
        <w:t>l</w:t>
      </w:r>
      <w:r w:rsidR="005B7F5C" w:rsidRPr="009178FC">
        <w:rPr>
          <w:rFonts w:ascii="Arial" w:hAnsi="Arial" w:cs="Arial"/>
          <w:color w:val="222222"/>
          <w:lang w:val="es-ES"/>
        </w:rPr>
        <w:t xml:space="preserve">a </w:t>
      </w:r>
      <w:r w:rsidRPr="009178FC">
        <w:rPr>
          <w:rFonts w:ascii="Arial" w:hAnsi="Arial" w:cs="Arial"/>
          <w:color w:val="222222"/>
          <w:lang w:val="es-ES"/>
        </w:rPr>
        <w:t xml:space="preserve">de </w:t>
      </w:r>
      <w:r w:rsidR="005B7F5C" w:rsidRPr="009178FC">
        <w:rPr>
          <w:rFonts w:ascii="Arial" w:hAnsi="Arial" w:cs="Arial"/>
          <w:color w:val="222222"/>
          <w:lang w:val="es-ES"/>
        </w:rPr>
        <w:t xml:space="preserve">distancia </w:t>
      </w:r>
      <w:r w:rsidRPr="009178FC">
        <w:rPr>
          <w:rFonts w:ascii="Arial" w:hAnsi="Arial" w:cs="Arial"/>
          <w:color w:val="222222"/>
          <w:lang w:val="es-ES"/>
        </w:rPr>
        <w:t xml:space="preserve">se individualizarán </w:t>
      </w:r>
      <w:r w:rsidR="005B7F5C" w:rsidRPr="009178FC">
        <w:rPr>
          <w:rFonts w:ascii="Arial" w:hAnsi="Arial" w:cs="Arial"/>
          <w:color w:val="222222"/>
          <w:lang w:val="es-ES"/>
        </w:rPr>
        <w:t xml:space="preserve">en cuanto al contenido, proceso y producto final que el estudiante debe elaborar. Los estudiantes tendrán varias maneras de participar en el aprendizaje y se </w:t>
      </w:r>
      <w:r w:rsidR="00432F8F">
        <w:rPr>
          <w:rFonts w:ascii="Arial" w:hAnsi="Arial" w:cs="Arial"/>
          <w:color w:val="222222"/>
          <w:lang w:val="es-ES"/>
        </w:rPr>
        <w:t xml:space="preserve">les pedirá a </w:t>
      </w:r>
      <w:r w:rsidR="005B7F5C" w:rsidRPr="009178FC">
        <w:rPr>
          <w:rFonts w:ascii="Arial" w:hAnsi="Arial" w:cs="Arial"/>
          <w:color w:val="222222"/>
          <w:lang w:val="es-ES"/>
        </w:rPr>
        <w:t xml:space="preserve">las maestras </w:t>
      </w:r>
      <w:r w:rsidR="00432F8F">
        <w:rPr>
          <w:rFonts w:ascii="Arial" w:hAnsi="Arial" w:cs="Arial"/>
          <w:color w:val="222222"/>
          <w:lang w:val="es-ES"/>
        </w:rPr>
        <w:t xml:space="preserve">que sigan siendo </w:t>
      </w:r>
      <w:r w:rsidR="005B7F5C" w:rsidRPr="009178FC">
        <w:rPr>
          <w:rFonts w:ascii="Arial" w:hAnsi="Arial" w:cs="Arial"/>
          <w:color w:val="222222"/>
          <w:lang w:val="es-ES"/>
        </w:rPr>
        <w:t xml:space="preserve">flexibles y creativas </w:t>
      </w:r>
      <w:r w:rsidR="004C4904" w:rsidRPr="009178FC">
        <w:rPr>
          <w:rFonts w:ascii="Arial" w:hAnsi="Arial" w:cs="Arial"/>
          <w:color w:val="222222"/>
          <w:lang w:val="es-ES"/>
        </w:rPr>
        <w:t xml:space="preserve">para poder acomodarse </w:t>
      </w:r>
      <w:r w:rsidR="005B7F5C" w:rsidRPr="009178FC">
        <w:rPr>
          <w:rFonts w:ascii="Arial" w:hAnsi="Arial" w:cs="Arial"/>
          <w:color w:val="222222"/>
          <w:lang w:val="es-ES"/>
        </w:rPr>
        <w:t>a las necesidades y fortalezas de los estudian</w:t>
      </w:r>
      <w:r w:rsidR="004C4904" w:rsidRPr="009178FC">
        <w:rPr>
          <w:rFonts w:ascii="Arial" w:hAnsi="Arial" w:cs="Arial"/>
          <w:color w:val="222222"/>
          <w:lang w:val="es-ES"/>
        </w:rPr>
        <w:t xml:space="preserve">tes. </w:t>
      </w:r>
    </w:p>
    <w:p w14:paraId="0FBB5746" w14:textId="77777777" w:rsidR="00E17549" w:rsidRPr="009178FC" w:rsidRDefault="00A20B5A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El </w:t>
      </w:r>
      <w:r w:rsidR="004C4904" w:rsidRPr="009178FC">
        <w:rPr>
          <w:rFonts w:ascii="Arial" w:hAnsi="Arial" w:cs="Arial"/>
          <w:color w:val="222222"/>
          <w:lang w:val="es-ES"/>
        </w:rPr>
        <w:t xml:space="preserve">desarrollo profesional, la capacitación tecnológica y los chequeos </w:t>
      </w:r>
      <w:proofErr w:type="gramStart"/>
      <w:r w:rsidR="004C4904" w:rsidRPr="009178FC">
        <w:rPr>
          <w:rFonts w:ascii="Arial" w:hAnsi="Arial" w:cs="Arial"/>
          <w:color w:val="222222"/>
          <w:lang w:val="es-ES"/>
        </w:rPr>
        <w:t>socio-emocionales</w:t>
      </w:r>
      <w:proofErr w:type="gramEnd"/>
      <w:r w:rsidRPr="009178FC">
        <w:rPr>
          <w:rFonts w:ascii="Arial" w:hAnsi="Arial" w:cs="Arial"/>
          <w:color w:val="222222"/>
          <w:lang w:val="es-ES"/>
        </w:rPr>
        <w:t xml:space="preserve"> son nuestras prioridades</w:t>
      </w:r>
      <w:r w:rsidR="004C4904" w:rsidRPr="009178FC">
        <w:rPr>
          <w:rFonts w:ascii="Arial" w:hAnsi="Arial" w:cs="Arial"/>
          <w:color w:val="222222"/>
          <w:lang w:val="es-ES"/>
        </w:rPr>
        <w:t xml:space="preserve">. Ofrecemos oportunidades rutinarias a los representantes, el personal y los estudiantes </w:t>
      </w:r>
      <w:r w:rsidR="00432F8F">
        <w:rPr>
          <w:rFonts w:ascii="Arial" w:hAnsi="Arial" w:cs="Arial"/>
          <w:color w:val="222222"/>
          <w:lang w:val="es-ES"/>
        </w:rPr>
        <w:t>para</w:t>
      </w:r>
      <w:r w:rsidR="004C4904" w:rsidRPr="009178FC">
        <w:rPr>
          <w:rFonts w:ascii="Arial" w:hAnsi="Arial" w:cs="Arial"/>
          <w:color w:val="222222"/>
          <w:lang w:val="es-ES"/>
        </w:rPr>
        <w:t xml:space="preserve"> comunicar sus necesidades, recibir apoyo y participar en </w:t>
      </w:r>
      <w:r w:rsidRPr="009178FC">
        <w:rPr>
          <w:rFonts w:ascii="Arial" w:hAnsi="Arial" w:cs="Arial"/>
          <w:color w:val="222222"/>
          <w:lang w:val="es-ES"/>
        </w:rPr>
        <w:t xml:space="preserve">cursos de </w:t>
      </w:r>
      <w:r w:rsidR="004C4904" w:rsidRPr="009178FC">
        <w:rPr>
          <w:rFonts w:ascii="Arial" w:hAnsi="Arial" w:cs="Arial"/>
          <w:color w:val="222222"/>
          <w:lang w:val="es-ES"/>
        </w:rPr>
        <w:t xml:space="preserve">desarrollo profesional y capacitación. Específicamente, </w:t>
      </w:r>
      <w:r w:rsidR="00432F8F">
        <w:rPr>
          <w:rFonts w:ascii="Arial" w:hAnsi="Arial" w:cs="Arial"/>
          <w:color w:val="222222"/>
          <w:lang w:val="es-ES"/>
        </w:rPr>
        <w:t xml:space="preserve">du las últimas </w:t>
      </w:r>
      <w:r w:rsidR="004C4904" w:rsidRPr="009178FC">
        <w:rPr>
          <w:rFonts w:ascii="Arial" w:hAnsi="Arial" w:cs="Arial"/>
          <w:color w:val="222222"/>
          <w:lang w:val="es-ES"/>
        </w:rPr>
        <w:t xml:space="preserve">dos semanas </w:t>
      </w:r>
      <w:r w:rsidRPr="009178FC">
        <w:rPr>
          <w:rFonts w:ascii="Arial" w:hAnsi="Arial" w:cs="Arial"/>
          <w:color w:val="222222"/>
          <w:lang w:val="es-ES"/>
        </w:rPr>
        <w:t>de</w:t>
      </w:r>
      <w:r w:rsidR="004C4904" w:rsidRPr="009178FC">
        <w:rPr>
          <w:rFonts w:ascii="Arial" w:hAnsi="Arial" w:cs="Arial"/>
          <w:color w:val="222222"/>
          <w:lang w:val="es-ES"/>
        </w:rPr>
        <w:t xml:space="preserve"> agosto, las maestras </w:t>
      </w:r>
      <w:r w:rsidR="00432F8F">
        <w:rPr>
          <w:rFonts w:ascii="Arial" w:hAnsi="Arial" w:cs="Arial"/>
          <w:color w:val="222222"/>
          <w:lang w:val="es-ES"/>
        </w:rPr>
        <w:t>recibirán</w:t>
      </w:r>
      <w:r w:rsidR="004C4904" w:rsidRPr="009178FC">
        <w:rPr>
          <w:rFonts w:ascii="Arial" w:hAnsi="Arial" w:cs="Arial"/>
          <w:color w:val="222222"/>
          <w:lang w:val="es-ES"/>
        </w:rPr>
        <w:t xml:space="preserve"> desarrollo profesional en el uso de una variedad de herramientas tecnológicas y en la adaptación de enfoques instruccionales. </w:t>
      </w:r>
      <w:r w:rsidR="00914E1C" w:rsidRPr="009178FC">
        <w:rPr>
          <w:rFonts w:ascii="Arial" w:hAnsi="Arial" w:cs="Arial"/>
          <w:color w:val="222222"/>
          <w:lang w:val="es-ES"/>
        </w:rPr>
        <w:t xml:space="preserve">A lo largo del año escolar habrá sesiones semanales de desarrollo profesional </w:t>
      </w:r>
      <w:r w:rsidR="00432F8F">
        <w:rPr>
          <w:rFonts w:ascii="Arial" w:hAnsi="Arial" w:cs="Arial"/>
          <w:color w:val="222222"/>
          <w:lang w:val="es-ES"/>
        </w:rPr>
        <w:t>capacitar</w:t>
      </w:r>
      <w:r w:rsidR="00914E1C" w:rsidRPr="009178FC">
        <w:rPr>
          <w:rFonts w:ascii="Arial" w:hAnsi="Arial" w:cs="Arial"/>
          <w:color w:val="222222"/>
          <w:lang w:val="es-ES"/>
        </w:rPr>
        <w:t xml:space="preserve"> </w:t>
      </w:r>
      <w:r w:rsidR="004C4904" w:rsidRPr="009178FC">
        <w:rPr>
          <w:rFonts w:ascii="Arial" w:hAnsi="Arial" w:cs="Arial"/>
          <w:color w:val="222222"/>
          <w:lang w:val="es-ES"/>
        </w:rPr>
        <w:t xml:space="preserve">en </w:t>
      </w:r>
      <w:r w:rsidR="00914E1C" w:rsidRPr="009178FC">
        <w:rPr>
          <w:rFonts w:ascii="Arial" w:hAnsi="Arial" w:cs="Arial"/>
          <w:color w:val="222222"/>
          <w:lang w:val="es-ES"/>
        </w:rPr>
        <w:t xml:space="preserve">distintas </w:t>
      </w:r>
      <w:r w:rsidR="004C4904" w:rsidRPr="009178FC">
        <w:rPr>
          <w:rFonts w:ascii="Arial" w:hAnsi="Arial" w:cs="Arial"/>
          <w:color w:val="222222"/>
          <w:lang w:val="es-ES"/>
        </w:rPr>
        <w:t>áreas que afectan la instrucción, la segurid</w:t>
      </w:r>
      <w:r w:rsidR="00432F8F">
        <w:rPr>
          <w:rFonts w:ascii="Arial" w:hAnsi="Arial" w:cs="Arial"/>
          <w:color w:val="222222"/>
          <w:lang w:val="es-ES"/>
        </w:rPr>
        <w:t>ad</w:t>
      </w:r>
      <w:r w:rsidR="004C4904" w:rsidRPr="009178FC">
        <w:rPr>
          <w:rFonts w:ascii="Arial" w:hAnsi="Arial" w:cs="Arial"/>
          <w:color w:val="222222"/>
          <w:lang w:val="es-ES"/>
        </w:rPr>
        <w:t xml:space="preserve"> y el bienestar mental </w:t>
      </w:r>
    </w:p>
    <w:p w14:paraId="210FD520" w14:textId="77777777" w:rsidR="00E17549" w:rsidRPr="009178FC" w:rsidRDefault="00FB7A0D">
      <w:pPr>
        <w:pStyle w:val="Heading1"/>
        <w:shd w:val="clear" w:color="auto" w:fill="FFFFFF"/>
        <w:rPr>
          <w:lang w:val="es-ES"/>
        </w:rPr>
      </w:pPr>
      <w:bookmarkStart w:id="12" w:name="_p1szyk2m6kz5" w:colFirst="0" w:colLast="0"/>
      <w:bookmarkEnd w:id="12"/>
      <w:r w:rsidRPr="009178FC">
        <w:rPr>
          <w:lang w:val="es-ES"/>
        </w:rPr>
        <w:lastRenderedPageBreak/>
        <w:t>Educa</w:t>
      </w:r>
      <w:r w:rsidR="004C4904" w:rsidRPr="009178FC">
        <w:rPr>
          <w:lang w:val="es-ES"/>
        </w:rPr>
        <w:t>ción especial _ Requisitos mandatorios</w:t>
      </w:r>
    </w:p>
    <w:p w14:paraId="776FE50B" w14:textId="77777777" w:rsidR="00490AC2" w:rsidRPr="009178FC" w:rsidRDefault="00490AC2" w:rsidP="008642D5">
      <w:pPr>
        <w:spacing w:before="100" w:beforeAutospacing="1" w:after="100" w:afterAutospacing="1"/>
        <w:rPr>
          <w:rFonts w:ascii="Arial" w:hAnsi="Arial" w:cs="Arial"/>
          <w:i/>
          <w:iCs/>
          <w:color w:val="000000"/>
          <w:sz w:val="16"/>
          <w:szCs w:val="16"/>
          <w:lang w:val="es-ES"/>
        </w:rPr>
      </w:pP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Se requiere que las escuelas y los distritos escolares proporcionen: una educación pública adecuada y gratuita que sea coherente con la necesidad de proteger la salud y la seguridad de los estudiantes con discapacidades y aquellos que brindan educación y servicios especiales; compromiso significativo de los padres con respecto a la provisión de servicios a sus hijos; colaboración entre el Comité de Educación Especial Preescolar / Comité de Educación Especial (CPSE / CSE) y proveedores de programas que representan la variedad de entornos donde se atiende a los estudiantes; acceso a los apoyos educativos y tecnológicos necesarios para satisfacer las necesidades únicas de los estudiantes; y documentación de programas, servicios y comunicaciones con los padres.</w:t>
      </w:r>
    </w:p>
    <w:p w14:paraId="1AB2CE96" w14:textId="77777777" w:rsidR="00E17549" w:rsidRPr="009178FC" w:rsidRDefault="00E17549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  <w:lang w:val="es-ES"/>
        </w:rPr>
      </w:pPr>
    </w:p>
    <w:p w14:paraId="58AC0012" w14:textId="77777777" w:rsidR="00E17549" w:rsidRPr="009178FC" w:rsidRDefault="00873425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>está comprometid</w:t>
      </w:r>
      <w:r w:rsidR="009B685C" w:rsidRPr="009178FC">
        <w:rPr>
          <w:rFonts w:ascii="Arial" w:hAnsi="Arial" w:cs="Arial"/>
          <w:color w:val="222222"/>
          <w:lang w:val="es-ES"/>
        </w:rPr>
        <w:t>a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432F8F">
        <w:rPr>
          <w:rFonts w:ascii="Arial" w:hAnsi="Arial" w:cs="Arial"/>
          <w:color w:val="222222"/>
          <w:lang w:val="es-ES"/>
        </w:rPr>
        <w:t xml:space="preserve">a ofrecer </w:t>
      </w:r>
      <w:r w:rsidRPr="009178FC">
        <w:rPr>
          <w:rFonts w:ascii="Arial" w:hAnsi="Arial" w:cs="Arial"/>
          <w:color w:val="222222"/>
          <w:lang w:val="es-ES"/>
        </w:rPr>
        <w:t xml:space="preserve">una educación equitativa y efectiva </w:t>
      </w:r>
      <w:r w:rsidR="00432F8F">
        <w:rPr>
          <w:rFonts w:ascii="Arial" w:hAnsi="Arial" w:cs="Arial"/>
          <w:color w:val="222222"/>
          <w:lang w:val="es-ES"/>
        </w:rPr>
        <w:t>par</w:t>
      </w:r>
      <w:r w:rsidRPr="009178FC">
        <w:rPr>
          <w:rFonts w:ascii="Arial" w:hAnsi="Arial" w:cs="Arial"/>
          <w:color w:val="222222"/>
          <w:lang w:val="es-ES"/>
        </w:rPr>
        <w:t xml:space="preserve">a todos </w:t>
      </w:r>
      <w:r w:rsidR="00432F8F">
        <w:rPr>
          <w:rFonts w:ascii="Arial" w:hAnsi="Arial" w:cs="Arial"/>
          <w:color w:val="222222"/>
          <w:lang w:val="es-ES"/>
        </w:rPr>
        <w:t>lo</w:t>
      </w:r>
      <w:r w:rsidRPr="009178FC">
        <w:rPr>
          <w:rFonts w:ascii="Arial" w:hAnsi="Arial" w:cs="Arial"/>
          <w:color w:val="222222"/>
          <w:lang w:val="es-ES"/>
        </w:rPr>
        <w:t xml:space="preserve">s estudiantes. </w:t>
      </w:r>
      <w:r w:rsidR="00914E1C" w:rsidRPr="009178FC">
        <w:rPr>
          <w:rFonts w:ascii="Arial" w:hAnsi="Arial" w:cs="Arial"/>
          <w:color w:val="222222"/>
          <w:lang w:val="es-ES"/>
        </w:rPr>
        <w:t>C</w:t>
      </w:r>
      <w:r w:rsidRPr="009178FC">
        <w:rPr>
          <w:rFonts w:ascii="Arial" w:hAnsi="Arial" w:cs="Arial"/>
          <w:color w:val="222222"/>
          <w:lang w:val="es-ES"/>
        </w:rPr>
        <w:t>ultiva</w:t>
      </w:r>
      <w:r w:rsidR="00914E1C" w:rsidRPr="009178FC">
        <w:rPr>
          <w:rFonts w:ascii="Arial" w:hAnsi="Arial" w:cs="Arial"/>
          <w:color w:val="222222"/>
          <w:lang w:val="es-ES"/>
        </w:rPr>
        <w:t>mos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r w:rsidR="00914E1C" w:rsidRPr="009178FC">
        <w:rPr>
          <w:rFonts w:ascii="Arial" w:hAnsi="Arial" w:cs="Arial"/>
          <w:color w:val="222222"/>
          <w:lang w:val="es-ES"/>
        </w:rPr>
        <w:t>nuestra</w:t>
      </w:r>
      <w:r w:rsidRPr="009178FC">
        <w:rPr>
          <w:rFonts w:ascii="Arial" w:hAnsi="Arial" w:cs="Arial"/>
          <w:color w:val="222222"/>
          <w:lang w:val="es-ES"/>
        </w:rPr>
        <w:t xml:space="preserve">s relaciones con el </w:t>
      </w:r>
      <w:r w:rsidR="00FB7A0D" w:rsidRPr="009178FC">
        <w:rPr>
          <w:rFonts w:ascii="Arial" w:hAnsi="Arial" w:cs="Arial"/>
          <w:color w:val="222222"/>
          <w:lang w:val="es-ES"/>
        </w:rPr>
        <w:t xml:space="preserve">CSE/CPSE </w:t>
      </w:r>
      <w:r w:rsidRPr="009178FC">
        <w:rPr>
          <w:rFonts w:ascii="Arial" w:hAnsi="Arial" w:cs="Arial"/>
          <w:color w:val="222222"/>
          <w:lang w:val="es-ES"/>
        </w:rPr>
        <w:t>para asegurar que cada estudiante recib</w:t>
      </w:r>
      <w:r w:rsidR="00432F8F">
        <w:rPr>
          <w:rFonts w:ascii="Arial" w:hAnsi="Arial" w:cs="Arial"/>
          <w:color w:val="222222"/>
          <w:lang w:val="es-ES"/>
        </w:rPr>
        <w:t>a</w:t>
      </w:r>
      <w:r w:rsidRPr="009178FC">
        <w:rPr>
          <w:rFonts w:ascii="Arial" w:hAnsi="Arial" w:cs="Arial"/>
          <w:color w:val="222222"/>
          <w:lang w:val="es-ES"/>
        </w:rPr>
        <w:t xml:space="preserve"> una educación apropiada. E</w:t>
      </w:r>
      <w:r w:rsidR="00914E1C" w:rsidRPr="009178FC">
        <w:rPr>
          <w:rFonts w:ascii="Arial" w:hAnsi="Arial" w:cs="Arial"/>
          <w:color w:val="222222"/>
          <w:lang w:val="es-ES"/>
        </w:rPr>
        <w:t>n</w:t>
      </w:r>
      <w:r w:rsidRPr="009178FC">
        <w:rPr>
          <w:rFonts w:ascii="Arial" w:hAnsi="Arial" w:cs="Arial"/>
          <w:color w:val="222222"/>
          <w:lang w:val="es-ES"/>
        </w:rPr>
        <w:t xml:space="preserve"> el programa presencial de la NYCMCS ofrece</w:t>
      </w:r>
      <w:r w:rsidR="00432F8F">
        <w:rPr>
          <w:rFonts w:ascii="Arial" w:hAnsi="Arial" w:cs="Arial"/>
          <w:color w:val="222222"/>
          <w:lang w:val="es-ES"/>
        </w:rPr>
        <w:t>re</w:t>
      </w:r>
      <w:r w:rsidRPr="009178FC">
        <w:rPr>
          <w:rFonts w:ascii="Arial" w:hAnsi="Arial" w:cs="Arial"/>
          <w:color w:val="222222"/>
          <w:lang w:val="es-ES"/>
        </w:rPr>
        <w:t xml:space="preserve">mos </w:t>
      </w:r>
      <w:r w:rsidR="00FB7A0D" w:rsidRPr="009178FC">
        <w:rPr>
          <w:rFonts w:ascii="Arial" w:hAnsi="Arial" w:cs="Arial"/>
          <w:color w:val="222222"/>
          <w:lang w:val="es-ES"/>
        </w:rPr>
        <w:t xml:space="preserve">SETSS, </w:t>
      </w:r>
      <w:r w:rsidRPr="009178FC">
        <w:rPr>
          <w:rFonts w:ascii="Arial" w:hAnsi="Arial" w:cs="Arial"/>
          <w:color w:val="222222"/>
          <w:lang w:val="es-ES"/>
        </w:rPr>
        <w:t xml:space="preserve">y clases de </w:t>
      </w:r>
      <w:r w:rsidR="00FB7A0D" w:rsidRPr="009178FC">
        <w:rPr>
          <w:rFonts w:ascii="Arial" w:hAnsi="Arial" w:cs="Arial"/>
          <w:color w:val="222222"/>
          <w:lang w:val="es-ES"/>
        </w:rPr>
        <w:t xml:space="preserve">ICT </w:t>
      </w:r>
      <w:r w:rsidRPr="009178FC">
        <w:rPr>
          <w:rFonts w:ascii="Arial" w:hAnsi="Arial" w:cs="Arial"/>
          <w:color w:val="222222"/>
          <w:lang w:val="es-ES"/>
        </w:rPr>
        <w:t>y</w:t>
      </w:r>
      <w:r w:rsidR="00FB7A0D" w:rsidRPr="009178FC">
        <w:rPr>
          <w:rFonts w:ascii="Arial" w:hAnsi="Arial" w:cs="Arial"/>
          <w:color w:val="222222"/>
          <w:lang w:val="es-ES"/>
        </w:rPr>
        <w:t xml:space="preserve"> 12:1+1 </w:t>
      </w:r>
      <w:r w:rsidRPr="009178FC">
        <w:rPr>
          <w:rFonts w:ascii="Arial" w:hAnsi="Arial" w:cs="Arial"/>
          <w:color w:val="222222"/>
          <w:lang w:val="es-ES"/>
        </w:rPr>
        <w:t xml:space="preserve">para todos los estudiantes con </w:t>
      </w:r>
      <w:proofErr w:type="spellStart"/>
      <w:r w:rsidR="00FB7A0D" w:rsidRPr="009178FC">
        <w:rPr>
          <w:rFonts w:ascii="Arial" w:hAnsi="Arial" w:cs="Arial"/>
          <w:color w:val="222222"/>
          <w:lang w:val="es-ES"/>
        </w:rPr>
        <w:t>IEPs</w:t>
      </w:r>
      <w:proofErr w:type="spellEnd"/>
      <w:r w:rsidR="00FB7A0D" w:rsidRPr="009178FC">
        <w:rPr>
          <w:rFonts w:ascii="Arial" w:hAnsi="Arial" w:cs="Arial"/>
          <w:color w:val="222222"/>
          <w:lang w:val="es-ES"/>
        </w:rPr>
        <w:t xml:space="preserve">. </w:t>
      </w:r>
      <w:r w:rsidRPr="009178FC">
        <w:rPr>
          <w:rFonts w:ascii="Arial" w:hAnsi="Arial" w:cs="Arial"/>
          <w:color w:val="222222"/>
          <w:lang w:val="es-ES"/>
        </w:rPr>
        <w:t xml:space="preserve"> Estamos colaborando con el Departamento de Educación para proporcionar todos los servicios relacionados y para-profesionales que necesiten los estudiantes. En la educación a distancia también ofrece</w:t>
      </w:r>
      <w:r w:rsidR="00432F8F">
        <w:rPr>
          <w:rFonts w:ascii="Arial" w:hAnsi="Arial" w:cs="Arial"/>
          <w:color w:val="222222"/>
          <w:lang w:val="es-ES"/>
        </w:rPr>
        <w:t>re</w:t>
      </w:r>
      <w:r w:rsidRPr="009178FC">
        <w:rPr>
          <w:rFonts w:ascii="Arial" w:hAnsi="Arial" w:cs="Arial"/>
          <w:color w:val="222222"/>
          <w:lang w:val="es-ES"/>
        </w:rPr>
        <w:t>mos intervenciones remotas y sesiones diarias de apoyo en pequeños grupos.</w:t>
      </w:r>
      <w:r w:rsidR="00FB7A0D" w:rsidRPr="009178FC">
        <w:rPr>
          <w:rFonts w:ascii="Arial" w:hAnsi="Arial" w:cs="Arial"/>
          <w:color w:val="222222"/>
          <w:lang w:val="es-ES"/>
        </w:rPr>
        <w:t xml:space="preserve">  </w:t>
      </w:r>
    </w:p>
    <w:p w14:paraId="598B997D" w14:textId="77777777" w:rsidR="00E17549" w:rsidRPr="009178FC" w:rsidRDefault="00873425">
      <w:pPr>
        <w:pStyle w:val="Heading1"/>
        <w:shd w:val="clear" w:color="auto" w:fill="FFFFFF"/>
        <w:rPr>
          <w:lang w:val="es-ES"/>
        </w:rPr>
      </w:pPr>
      <w:bookmarkStart w:id="13" w:name="_c1j43aed25qo" w:colFirst="0" w:colLast="0"/>
      <w:bookmarkEnd w:id="13"/>
      <w:r w:rsidRPr="009178FC">
        <w:rPr>
          <w:lang w:val="es-ES"/>
        </w:rPr>
        <w:t>Educación especial _ Elementos recomendados</w:t>
      </w:r>
    </w:p>
    <w:p w14:paraId="5B8C4047" w14:textId="77777777" w:rsidR="00490AC2" w:rsidRPr="009178FC" w:rsidRDefault="00490AC2" w:rsidP="00490AC2">
      <w:pPr>
        <w:rPr>
          <w:rFonts w:ascii="Arial" w:hAnsi="Arial" w:cs="Arial"/>
          <w:i/>
          <w:iCs/>
          <w:sz w:val="16"/>
          <w:szCs w:val="16"/>
          <w:lang w:val="es-ES"/>
        </w:rPr>
      </w:pP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Las escuelas y los distritos escolares deben considerar los servicios en persona como una prioridad para los estudiantes de alta necesidad y los estudiantes de preescolar con discapacidades siempre que sea posible y considerar los planes de contingencia desarrollados por el CPSE / CSE para abordar las necesidades de aprendizaje remoto en caso de cierres escolares intermitentes o prolongados.</w:t>
      </w:r>
    </w:p>
    <w:p w14:paraId="2E8AC4E7" w14:textId="77777777" w:rsidR="00E17549" w:rsidRPr="009178FC" w:rsidRDefault="00E17549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  <w:lang w:val="es-ES"/>
        </w:rPr>
      </w:pPr>
    </w:p>
    <w:p w14:paraId="1CB094FB" w14:textId="77777777" w:rsidR="00E17549" w:rsidRPr="009178FC" w:rsidRDefault="00873425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Educación Especial es una prioridad para 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="00914E1C" w:rsidRPr="009178FC">
        <w:rPr>
          <w:rFonts w:ascii="Arial" w:hAnsi="Arial" w:cs="Arial"/>
          <w:color w:val="222222"/>
          <w:lang w:val="es-ES"/>
        </w:rPr>
        <w:t>que</w:t>
      </w:r>
      <w:r w:rsidRPr="009178FC">
        <w:rPr>
          <w:rFonts w:ascii="Arial" w:hAnsi="Arial" w:cs="Arial"/>
          <w:color w:val="222222"/>
          <w:lang w:val="es-ES"/>
        </w:rPr>
        <w:t xml:space="preserve"> ofrece</w:t>
      </w:r>
      <w:r w:rsidR="00914E1C" w:rsidRPr="009178FC">
        <w:rPr>
          <w:rFonts w:ascii="Arial" w:hAnsi="Arial" w:cs="Arial"/>
          <w:color w:val="222222"/>
          <w:lang w:val="es-ES"/>
        </w:rPr>
        <w:t>rá</w:t>
      </w:r>
      <w:r w:rsidRPr="009178FC">
        <w:rPr>
          <w:rFonts w:ascii="Arial" w:hAnsi="Arial" w:cs="Arial"/>
          <w:color w:val="222222"/>
          <w:lang w:val="es-ES"/>
        </w:rPr>
        <w:t xml:space="preserve"> servicios diarios en persona a todos los estudiantes con discapacidades. </w:t>
      </w:r>
      <w:r w:rsidR="002B3B2D" w:rsidRPr="009178FC">
        <w:rPr>
          <w:rFonts w:ascii="Arial" w:hAnsi="Arial" w:cs="Arial"/>
          <w:color w:val="222222"/>
          <w:lang w:val="es-ES"/>
        </w:rPr>
        <w:t xml:space="preserve">Apreciamos la importancia de la flexibilidad y, aunque </w:t>
      </w:r>
      <w:r w:rsidR="00432F8F">
        <w:rPr>
          <w:rFonts w:ascii="Arial" w:hAnsi="Arial" w:cs="Arial"/>
          <w:color w:val="222222"/>
          <w:lang w:val="es-ES"/>
        </w:rPr>
        <w:t>sugerimos que</w:t>
      </w:r>
      <w:r w:rsidR="002B3B2D" w:rsidRPr="009178FC">
        <w:rPr>
          <w:rFonts w:ascii="Arial" w:hAnsi="Arial" w:cs="Arial"/>
          <w:color w:val="222222"/>
          <w:lang w:val="es-ES"/>
        </w:rPr>
        <w:t xml:space="preserve"> todos los representantes de estudiantes con altas necesidades </w:t>
      </w:r>
      <w:r w:rsidR="00432F8F">
        <w:rPr>
          <w:rFonts w:ascii="Arial" w:hAnsi="Arial" w:cs="Arial"/>
          <w:color w:val="222222"/>
          <w:lang w:val="es-ES"/>
        </w:rPr>
        <w:t xml:space="preserve">los inscriban </w:t>
      </w:r>
      <w:r w:rsidR="002B3B2D" w:rsidRPr="009178FC">
        <w:rPr>
          <w:rFonts w:ascii="Arial" w:hAnsi="Arial" w:cs="Arial"/>
          <w:color w:val="222222"/>
          <w:lang w:val="es-ES"/>
        </w:rPr>
        <w:t>en el programa de instrucción presencial, vamos a proveer intervenciones y apoyo adicional a aquellos estudiantes que no pued</w:t>
      </w:r>
      <w:r w:rsidR="00432F8F">
        <w:rPr>
          <w:rFonts w:ascii="Arial" w:hAnsi="Arial" w:cs="Arial"/>
          <w:color w:val="222222"/>
          <w:lang w:val="es-ES"/>
        </w:rPr>
        <w:t>a</w:t>
      </w:r>
      <w:r w:rsidR="002B3B2D" w:rsidRPr="009178FC">
        <w:rPr>
          <w:rFonts w:ascii="Arial" w:hAnsi="Arial" w:cs="Arial"/>
          <w:color w:val="222222"/>
          <w:lang w:val="es-ES"/>
        </w:rPr>
        <w:t xml:space="preserve">n participar en persona. </w:t>
      </w:r>
    </w:p>
    <w:p w14:paraId="3D502A77" w14:textId="77777777" w:rsidR="002B3B2D" w:rsidRPr="009178FC" w:rsidRDefault="002B3B2D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4779E36F" w14:textId="77777777" w:rsidR="00E17549" w:rsidRPr="009178FC" w:rsidRDefault="002B3B2D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Si hay que cerrar </w:t>
      </w:r>
      <w:r w:rsidR="00914E1C" w:rsidRPr="009178FC">
        <w:rPr>
          <w:rFonts w:ascii="Arial" w:hAnsi="Arial" w:cs="Arial"/>
          <w:color w:val="222222"/>
          <w:lang w:val="es-ES"/>
        </w:rPr>
        <w:t>l</w:t>
      </w:r>
      <w:r w:rsidRPr="009178FC">
        <w:rPr>
          <w:rFonts w:ascii="Arial" w:hAnsi="Arial" w:cs="Arial"/>
          <w:color w:val="222222"/>
          <w:lang w:val="es-ES"/>
        </w:rPr>
        <w:t xml:space="preserve">a escuela intermitentemente o por un período extendido, continuaremos proporcionando intervenciones y apoyo en pequeños grupos de manera virtual, </w:t>
      </w:r>
      <w:r w:rsidR="00914E1C" w:rsidRPr="009178FC">
        <w:rPr>
          <w:rFonts w:ascii="Arial" w:hAnsi="Arial" w:cs="Arial"/>
          <w:color w:val="222222"/>
          <w:lang w:val="es-ES"/>
        </w:rPr>
        <w:t xml:space="preserve">y crearemos </w:t>
      </w:r>
      <w:r w:rsidRPr="009178FC">
        <w:rPr>
          <w:rFonts w:ascii="Arial" w:hAnsi="Arial" w:cs="Arial"/>
          <w:color w:val="222222"/>
          <w:lang w:val="es-ES"/>
        </w:rPr>
        <w:t>oportunidades diarias para la recuperación de clases perdidas de matemática o lengua.</w:t>
      </w:r>
    </w:p>
    <w:p w14:paraId="2A16E8C0" w14:textId="77777777" w:rsidR="00E17549" w:rsidRPr="009178FC" w:rsidRDefault="00FB7A0D">
      <w:pPr>
        <w:pStyle w:val="Heading1"/>
        <w:shd w:val="clear" w:color="auto" w:fill="FFFFFF"/>
        <w:rPr>
          <w:lang w:val="es-ES"/>
        </w:rPr>
      </w:pPr>
      <w:bookmarkStart w:id="14" w:name="_o8l6acqwed21" w:colFirst="0" w:colLast="0"/>
      <w:bookmarkEnd w:id="14"/>
      <w:r w:rsidRPr="009178FC">
        <w:rPr>
          <w:lang w:val="es-ES"/>
        </w:rPr>
        <w:t>Educa</w:t>
      </w:r>
      <w:r w:rsidR="00490AC2" w:rsidRPr="009178FC">
        <w:rPr>
          <w:lang w:val="es-ES"/>
        </w:rPr>
        <w:t>ción Bilingüe e Idiomas del Mundo –</w:t>
      </w:r>
      <w:r w:rsidRPr="009178FC">
        <w:rPr>
          <w:lang w:val="es-ES"/>
        </w:rPr>
        <w:t xml:space="preserve"> Considera</w:t>
      </w:r>
      <w:r w:rsidR="00490AC2" w:rsidRPr="009178FC">
        <w:rPr>
          <w:lang w:val="es-ES"/>
        </w:rPr>
        <w:t xml:space="preserve">ciones </w:t>
      </w:r>
    </w:p>
    <w:p w14:paraId="4BEBD5E8" w14:textId="77777777" w:rsidR="00490AC2" w:rsidRPr="009178FC" w:rsidRDefault="00490AC2" w:rsidP="00490AC2">
      <w:pPr>
        <w:rPr>
          <w:rFonts w:ascii="Arial" w:hAnsi="Arial" w:cs="Arial"/>
          <w:i/>
          <w:iCs/>
          <w:sz w:val="16"/>
          <w:szCs w:val="16"/>
          <w:lang w:val="es-ES"/>
        </w:rPr>
      </w:pP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 xml:space="preserve">Las escuelas y los distritos deben alinear sus políticas con el Plan para el éxito del estudiante de inglés / estudiante multilingüe (ELL / MLL); adoptar herramientas de seguimiento del progreso para medir la competencia de los ELL; brindar apoyo de aprendizaje socioemocional a los estudiantes ELL en su idioma materno; continuar utilizando tecnología en la </w:t>
      </w: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lastRenderedPageBreak/>
        <w:t>instrucción ELL; apoyar a los estudiantes con educación formal interrumpida / inconsistente (SIFE) y otras poblaciones vulnerables; garantizar que el perfil de los estudiantes multilingües emergentes (EMLL) respalde el aprendizaje temprano; y apoyar la finalización del Sello de Alfabetización Bilingüe del Estado de Nueva York.</w:t>
      </w:r>
    </w:p>
    <w:p w14:paraId="3179FC0D" w14:textId="77777777" w:rsidR="008642D5" w:rsidRPr="009178FC" w:rsidRDefault="008642D5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  <w:lang w:val="es-ES"/>
        </w:rPr>
      </w:pPr>
    </w:p>
    <w:p w14:paraId="2FC73F3D" w14:textId="77777777" w:rsidR="00E17549" w:rsidRPr="009178FC" w:rsidRDefault="00E17549">
      <w:pPr>
        <w:shd w:val="clear" w:color="auto" w:fill="FFFFFF"/>
        <w:rPr>
          <w:rFonts w:ascii="Arial" w:hAnsi="Arial" w:cs="Arial"/>
          <w:i/>
          <w:color w:val="222222"/>
          <w:sz w:val="16"/>
          <w:szCs w:val="16"/>
          <w:lang w:val="es-ES"/>
        </w:rPr>
      </w:pPr>
    </w:p>
    <w:p w14:paraId="09D1C9B3" w14:textId="77777777" w:rsidR="00E17549" w:rsidRPr="009178FC" w:rsidRDefault="002B3B2D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</w:t>
      </w:r>
      <w:r w:rsidR="00FB7A0D" w:rsidRPr="009178FC">
        <w:rPr>
          <w:rFonts w:ascii="Arial" w:hAnsi="Arial" w:cs="Arial"/>
          <w:color w:val="222222"/>
          <w:lang w:val="es-ES"/>
        </w:rPr>
        <w:t xml:space="preserve">NYCMCS </w:t>
      </w:r>
      <w:r w:rsidRPr="009178FC">
        <w:rPr>
          <w:rFonts w:ascii="Arial" w:hAnsi="Arial" w:cs="Arial"/>
          <w:color w:val="222222"/>
          <w:lang w:val="es-ES"/>
        </w:rPr>
        <w:t xml:space="preserve">está comprometida con el apoyo de las necesidades de </w:t>
      </w:r>
      <w:r w:rsidR="00914E1C" w:rsidRPr="009178FC">
        <w:rPr>
          <w:rFonts w:ascii="Arial" w:hAnsi="Arial" w:cs="Arial"/>
          <w:color w:val="222222"/>
          <w:lang w:val="es-ES"/>
        </w:rPr>
        <w:t xml:space="preserve">los </w:t>
      </w:r>
      <w:r w:rsidRPr="009178FC">
        <w:rPr>
          <w:rFonts w:ascii="Arial" w:hAnsi="Arial" w:cs="Arial"/>
          <w:color w:val="222222"/>
          <w:lang w:val="es-ES"/>
        </w:rPr>
        <w:t xml:space="preserve">estudiantes que son </w:t>
      </w:r>
      <w:proofErr w:type="spellStart"/>
      <w:r w:rsidR="00FB7A0D" w:rsidRPr="009178FC">
        <w:rPr>
          <w:rFonts w:ascii="Arial" w:hAnsi="Arial" w:cs="Arial"/>
          <w:color w:val="222222"/>
          <w:lang w:val="es-ES"/>
        </w:rPr>
        <w:t>ELLs</w:t>
      </w:r>
      <w:proofErr w:type="spellEnd"/>
      <w:r w:rsidR="00FB7A0D" w:rsidRPr="009178FC">
        <w:rPr>
          <w:rFonts w:ascii="Arial" w:hAnsi="Arial" w:cs="Arial"/>
          <w:color w:val="222222"/>
          <w:lang w:val="es-ES"/>
        </w:rPr>
        <w:t>/</w:t>
      </w:r>
      <w:proofErr w:type="spellStart"/>
      <w:r w:rsidR="00FB7A0D" w:rsidRPr="009178FC">
        <w:rPr>
          <w:rFonts w:ascii="Arial" w:hAnsi="Arial" w:cs="Arial"/>
          <w:color w:val="222222"/>
          <w:lang w:val="es-ES"/>
        </w:rPr>
        <w:t>MLLs</w:t>
      </w:r>
      <w:proofErr w:type="spellEnd"/>
      <w:r w:rsidR="00FB7A0D" w:rsidRPr="009178FC">
        <w:rPr>
          <w:rFonts w:ascii="Arial" w:hAnsi="Arial" w:cs="Arial"/>
          <w:color w:val="222222"/>
          <w:lang w:val="es-ES"/>
        </w:rPr>
        <w:t xml:space="preserve">. </w:t>
      </w:r>
      <w:r w:rsidRPr="009178FC">
        <w:rPr>
          <w:rFonts w:ascii="Arial" w:hAnsi="Arial" w:cs="Arial"/>
          <w:color w:val="222222"/>
          <w:lang w:val="es-ES"/>
        </w:rPr>
        <w:t xml:space="preserve">Aseguraremos que </w:t>
      </w:r>
      <w:proofErr w:type="gramStart"/>
      <w:r w:rsidRPr="009178FC">
        <w:rPr>
          <w:rFonts w:ascii="Arial" w:hAnsi="Arial" w:cs="Arial"/>
          <w:color w:val="222222"/>
          <w:lang w:val="es-ES"/>
        </w:rPr>
        <w:t>todos las maestras</w:t>
      </w:r>
      <w:proofErr w:type="gramEnd"/>
      <w:r w:rsidRPr="009178FC">
        <w:rPr>
          <w:rFonts w:ascii="Arial" w:hAnsi="Arial" w:cs="Arial"/>
          <w:color w:val="222222"/>
          <w:lang w:val="es-ES"/>
        </w:rPr>
        <w:t xml:space="preserve"> reciban capacitación y </w:t>
      </w:r>
      <w:r w:rsidR="00DB1D14" w:rsidRPr="009178FC">
        <w:rPr>
          <w:rFonts w:ascii="Arial" w:hAnsi="Arial" w:cs="Arial"/>
          <w:color w:val="222222"/>
          <w:lang w:val="es-ES"/>
        </w:rPr>
        <w:t>d</w:t>
      </w:r>
      <w:r w:rsidRPr="009178FC">
        <w:rPr>
          <w:rFonts w:ascii="Arial" w:hAnsi="Arial" w:cs="Arial"/>
          <w:color w:val="222222"/>
          <w:lang w:val="es-ES"/>
        </w:rPr>
        <w:t xml:space="preserve">esarrollo profesional </w:t>
      </w:r>
      <w:r w:rsidR="00DB1D14" w:rsidRPr="009178FC">
        <w:rPr>
          <w:rFonts w:ascii="Arial" w:hAnsi="Arial" w:cs="Arial"/>
          <w:color w:val="222222"/>
          <w:lang w:val="es-ES"/>
        </w:rPr>
        <w:t xml:space="preserve">sobre </w:t>
      </w:r>
      <w:r w:rsidR="00432F8F">
        <w:rPr>
          <w:rFonts w:ascii="Arial" w:hAnsi="Arial" w:cs="Arial"/>
          <w:color w:val="222222"/>
          <w:lang w:val="es-ES"/>
        </w:rPr>
        <w:t xml:space="preserve">como diseñar </w:t>
      </w:r>
      <w:r w:rsidR="00DB1D14" w:rsidRPr="009178FC">
        <w:rPr>
          <w:rFonts w:ascii="Arial" w:hAnsi="Arial" w:cs="Arial"/>
          <w:color w:val="222222"/>
          <w:lang w:val="es-ES"/>
        </w:rPr>
        <w:t>instrucción apropiad</w:t>
      </w:r>
      <w:r w:rsidR="00432F8F">
        <w:rPr>
          <w:rFonts w:ascii="Arial" w:hAnsi="Arial" w:cs="Arial"/>
          <w:color w:val="222222"/>
          <w:lang w:val="es-ES"/>
        </w:rPr>
        <w:t>a</w:t>
      </w:r>
      <w:r w:rsidR="00DB1D14" w:rsidRPr="009178FC">
        <w:rPr>
          <w:rFonts w:ascii="Arial" w:hAnsi="Arial" w:cs="Arial"/>
          <w:color w:val="222222"/>
          <w:lang w:val="es-ES"/>
        </w:rPr>
        <w:t xml:space="preserve"> para aprendices diversos. Las maestras de </w:t>
      </w:r>
      <w:r w:rsidR="00FB7A0D" w:rsidRPr="009178FC">
        <w:rPr>
          <w:rFonts w:ascii="Arial" w:hAnsi="Arial" w:cs="Arial"/>
          <w:color w:val="222222"/>
          <w:lang w:val="es-ES"/>
        </w:rPr>
        <w:t xml:space="preserve">ELL/ENL </w:t>
      </w:r>
      <w:r w:rsidR="00DB1D14" w:rsidRPr="009178FC">
        <w:rPr>
          <w:rFonts w:ascii="Arial" w:hAnsi="Arial" w:cs="Arial"/>
          <w:color w:val="222222"/>
          <w:lang w:val="es-ES"/>
        </w:rPr>
        <w:t xml:space="preserve">en la </w:t>
      </w:r>
      <w:r w:rsidR="00FB7A0D" w:rsidRPr="009178FC">
        <w:rPr>
          <w:rFonts w:ascii="Arial" w:hAnsi="Arial" w:cs="Arial"/>
          <w:color w:val="222222"/>
          <w:lang w:val="es-ES"/>
        </w:rPr>
        <w:t>NYCMCS prov</w:t>
      </w:r>
      <w:r w:rsidR="00DB1D14" w:rsidRPr="009178FC">
        <w:rPr>
          <w:rFonts w:ascii="Arial" w:hAnsi="Arial" w:cs="Arial"/>
          <w:color w:val="222222"/>
          <w:lang w:val="es-ES"/>
        </w:rPr>
        <w:t xml:space="preserve">een servicios integrados e independientes, siempre dando prioridad a la coordinación de contenidos con nuestro currículo de lengua. </w:t>
      </w:r>
    </w:p>
    <w:p w14:paraId="503396E4" w14:textId="77777777" w:rsidR="00DB1D14" w:rsidRPr="009178FC" w:rsidRDefault="00DB1D14">
      <w:pPr>
        <w:shd w:val="clear" w:color="auto" w:fill="FFFFFF"/>
        <w:rPr>
          <w:rFonts w:ascii="Arial" w:hAnsi="Arial" w:cs="Arial"/>
          <w:color w:val="222222"/>
          <w:lang w:val="es-ES"/>
        </w:rPr>
      </w:pPr>
    </w:p>
    <w:p w14:paraId="663091E0" w14:textId="77777777" w:rsidR="00E17549" w:rsidRPr="009178FC" w:rsidRDefault="00DB1D14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Las maestras de </w:t>
      </w:r>
      <w:proofErr w:type="spellStart"/>
      <w:r w:rsidR="00FB7A0D" w:rsidRPr="009178FC">
        <w:rPr>
          <w:rFonts w:ascii="Arial" w:hAnsi="Arial" w:cs="Arial"/>
          <w:color w:val="222222"/>
          <w:lang w:val="es-ES"/>
        </w:rPr>
        <w:t>ELLs</w:t>
      </w:r>
      <w:proofErr w:type="spellEnd"/>
      <w:r w:rsidR="00FB7A0D" w:rsidRPr="009178FC">
        <w:rPr>
          <w:rFonts w:ascii="Arial" w:hAnsi="Arial" w:cs="Arial"/>
          <w:color w:val="222222"/>
          <w:lang w:val="es-ES"/>
        </w:rPr>
        <w:t>/</w:t>
      </w:r>
      <w:proofErr w:type="spellStart"/>
      <w:r w:rsidR="00FB7A0D" w:rsidRPr="009178FC">
        <w:rPr>
          <w:rFonts w:ascii="Arial" w:hAnsi="Arial" w:cs="Arial"/>
          <w:color w:val="222222"/>
          <w:lang w:val="es-ES"/>
        </w:rPr>
        <w:t>MLLs</w:t>
      </w:r>
      <w:proofErr w:type="spellEnd"/>
      <w:r w:rsidR="00FB7A0D" w:rsidRPr="009178FC">
        <w:rPr>
          <w:rFonts w:ascii="Arial" w:hAnsi="Arial" w:cs="Arial"/>
          <w:color w:val="222222"/>
          <w:lang w:val="es-ES"/>
        </w:rPr>
        <w:t xml:space="preserve"> us</w:t>
      </w:r>
      <w:r w:rsidRPr="009178FC">
        <w:rPr>
          <w:rFonts w:ascii="Arial" w:hAnsi="Arial" w:cs="Arial"/>
          <w:color w:val="222222"/>
          <w:lang w:val="es-ES"/>
        </w:rPr>
        <w:t>an la observación en clase, las pruebas, el análisis de los exámenes de</w:t>
      </w:r>
      <w:r w:rsidR="0098402C" w:rsidRPr="009178FC">
        <w:rPr>
          <w:rFonts w:ascii="Arial" w:hAnsi="Arial" w:cs="Arial"/>
          <w:color w:val="222222"/>
          <w:lang w:val="es-ES"/>
        </w:rPr>
        <w:t>l</w:t>
      </w:r>
      <w:r w:rsidRPr="009178FC">
        <w:rPr>
          <w:rFonts w:ascii="Arial" w:hAnsi="Arial" w:cs="Arial"/>
          <w:color w:val="222222"/>
          <w:lang w:val="es-ES"/>
        </w:rPr>
        <w:t xml:space="preserve"> </w:t>
      </w:r>
      <w:proofErr w:type="gramStart"/>
      <w:r w:rsidRPr="009178FC">
        <w:rPr>
          <w:rFonts w:ascii="Arial" w:hAnsi="Arial" w:cs="Arial"/>
          <w:color w:val="222222"/>
          <w:lang w:val="es-ES"/>
        </w:rPr>
        <w:t>NYS</w:t>
      </w:r>
      <w:r w:rsidR="002C3A3F" w:rsidRPr="009178FC">
        <w:rPr>
          <w:rFonts w:ascii="Arial" w:hAnsi="Arial" w:cs="Arial"/>
          <w:color w:val="222222"/>
          <w:lang w:val="es-ES"/>
        </w:rPr>
        <w:t>,</w:t>
      </w:r>
      <w:r w:rsidRPr="009178FC">
        <w:rPr>
          <w:rFonts w:ascii="Arial" w:hAnsi="Arial" w:cs="Arial"/>
          <w:color w:val="222222"/>
          <w:lang w:val="es-ES"/>
        </w:rPr>
        <w:t xml:space="preserve">  </w:t>
      </w:r>
      <w:r w:rsidR="0098402C" w:rsidRPr="009178FC">
        <w:rPr>
          <w:rFonts w:ascii="Arial" w:hAnsi="Arial" w:cs="Arial"/>
          <w:color w:val="222222"/>
          <w:lang w:val="es-ES"/>
        </w:rPr>
        <w:t>el</w:t>
      </w:r>
      <w:proofErr w:type="gramEnd"/>
      <w:r w:rsidR="0098402C" w:rsidRPr="009178FC">
        <w:rPr>
          <w:rFonts w:ascii="Arial" w:hAnsi="Arial" w:cs="Arial"/>
          <w:color w:val="222222"/>
          <w:lang w:val="es-ES"/>
        </w:rPr>
        <w:t xml:space="preserve"> </w:t>
      </w:r>
      <w:r w:rsidR="00FB7A0D" w:rsidRPr="009178FC">
        <w:rPr>
          <w:rFonts w:ascii="Arial" w:hAnsi="Arial" w:cs="Arial"/>
          <w:color w:val="222222"/>
          <w:lang w:val="es-ES"/>
        </w:rPr>
        <w:t xml:space="preserve">NYSESLAT </w:t>
      </w:r>
      <w:r w:rsidRPr="009178FC">
        <w:rPr>
          <w:rFonts w:ascii="Arial" w:hAnsi="Arial" w:cs="Arial"/>
          <w:color w:val="222222"/>
          <w:lang w:val="es-ES"/>
        </w:rPr>
        <w:t xml:space="preserve">y el </w:t>
      </w:r>
      <w:r w:rsidR="00FB7A0D" w:rsidRPr="009178FC">
        <w:rPr>
          <w:rFonts w:ascii="Arial" w:hAnsi="Arial" w:cs="Arial"/>
          <w:color w:val="222222"/>
          <w:lang w:val="es-ES"/>
        </w:rPr>
        <w:t xml:space="preserve">NYSITELL </w:t>
      </w:r>
      <w:r w:rsidRPr="009178FC">
        <w:rPr>
          <w:rFonts w:ascii="Arial" w:hAnsi="Arial" w:cs="Arial"/>
          <w:color w:val="222222"/>
          <w:lang w:val="es-ES"/>
        </w:rPr>
        <w:t xml:space="preserve">para profundizar su comprensión del desarrollo lingüístico de sus estudiantes y para orientar la instrucción. Monitorean regularmente el progreso de los estudiantes y entregan </w:t>
      </w:r>
      <w:r w:rsidR="005E6A4C" w:rsidRPr="009178FC">
        <w:rPr>
          <w:rFonts w:ascii="Arial" w:hAnsi="Arial" w:cs="Arial"/>
          <w:color w:val="222222"/>
          <w:lang w:val="es-ES"/>
        </w:rPr>
        <w:t xml:space="preserve">un </w:t>
      </w:r>
      <w:r w:rsidR="00212FBD">
        <w:rPr>
          <w:rFonts w:ascii="Arial" w:hAnsi="Arial" w:cs="Arial"/>
          <w:color w:val="222222"/>
          <w:lang w:val="es-ES"/>
        </w:rPr>
        <w:t>informe</w:t>
      </w:r>
      <w:r w:rsidR="005E6A4C" w:rsidRPr="009178FC">
        <w:rPr>
          <w:rFonts w:ascii="Arial" w:hAnsi="Arial" w:cs="Arial"/>
          <w:color w:val="222222"/>
          <w:lang w:val="es-ES"/>
        </w:rPr>
        <w:t xml:space="preserve"> formal a los representantes tres veces al año. </w:t>
      </w:r>
      <w:proofErr w:type="gramStart"/>
      <w:r w:rsidR="005E6A4C" w:rsidRPr="009178FC">
        <w:rPr>
          <w:rFonts w:ascii="Arial" w:hAnsi="Arial" w:cs="Arial"/>
          <w:color w:val="222222"/>
          <w:lang w:val="es-ES"/>
        </w:rPr>
        <w:t xml:space="preserve">Además </w:t>
      </w:r>
      <w:r w:rsidR="00212FBD">
        <w:rPr>
          <w:rFonts w:ascii="Arial" w:hAnsi="Arial" w:cs="Arial"/>
          <w:color w:val="222222"/>
          <w:lang w:val="es-ES"/>
        </w:rPr>
        <w:t>,</w:t>
      </w:r>
      <w:r w:rsidR="005E6A4C" w:rsidRPr="009178FC">
        <w:rPr>
          <w:rFonts w:ascii="Arial" w:hAnsi="Arial" w:cs="Arial"/>
          <w:color w:val="222222"/>
          <w:lang w:val="es-ES"/>
        </w:rPr>
        <w:t>nuestro</w:t>
      </w:r>
      <w:proofErr w:type="gramEnd"/>
      <w:r w:rsidR="005E6A4C" w:rsidRPr="009178FC">
        <w:rPr>
          <w:rFonts w:ascii="Arial" w:hAnsi="Arial" w:cs="Arial"/>
          <w:color w:val="222222"/>
          <w:lang w:val="es-ES"/>
        </w:rPr>
        <w:t xml:space="preserve"> equipo de cultura y </w:t>
      </w:r>
      <w:r w:rsidR="0098402C" w:rsidRPr="009178FC">
        <w:rPr>
          <w:rFonts w:ascii="Arial" w:hAnsi="Arial" w:cs="Arial"/>
          <w:color w:val="222222"/>
          <w:lang w:val="es-ES"/>
        </w:rPr>
        <w:t xml:space="preserve">las </w:t>
      </w:r>
      <w:r w:rsidR="005E6A4C" w:rsidRPr="009178FC">
        <w:rPr>
          <w:rFonts w:ascii="Arial" w:hAnsi="Arial" w:cs="Arial"/>
          <w:color w:val="222222"/>
          <w:lang w:val="es-ES"/>
        </w:rPr>
        <w:t>maestr</w:t>
      </w:r>
      <w:r w:rsidR="0098402C" w:rsidRPr="009178FC">
        <w:rPr>
          <w:rFonts w:ascii="Arial" w:hAnsi="Arial" w:cs="Arial"/>
          <w:color w:val="222222"/>
          <w:lang w:val="es-ES"/>
        </w:rPr>
        <w:t>a</w:t>
      </w:r>
      <w:r w:rsidR="005E6A4C" w:rsidRPr="009178FC">
        <w:rPr>
          <w:rFonts w:ascii="Arial" w:hAnsi="Arial" w:cs="Arial"/>
          <w:color w:val="222222"/>
          <w:lang w:val="es-ES"/>
        </w:rPr>
        <w:t xml:space="preserve">s de </w:t>
      </w:r>
      <w:r w:rsidR="00FB7A0D" w:rsidRPr="009178FC">
        <w:rPr>
          <w:rFonts w:ascii="Arial" w:hAnsi="Arial" w:cs="Arial"/>
          <w:color w:val="222222"/>
          <w:lang w:val="es-ES"/>
        </w:rPr>
        <w:t xml:space="preserve">ELL/ENL </w:t>
      </w:r>
      <w:r w:rsidR="005E6A4C" w:rsidRPr="009178FC">
        <w:rPr>
          <w:rFonts w:ascii="Arial" w:hAnsi="Arial" w:cs="Arial"/>
          <w:color w:val="222222"/>
          <w:lang w:val="es-ES"/>
        </w:rPr>
        <w:t>trabaja</w:t>
      </w:r>
      <w:r w:rsidR="0098402C" w:rsidRPr="009178FC">
        <w:rPr>
          <w:rFonts w:ascii="Arial" w:hAnsi="Arial" w:cs="Arial"/>
          <w:color w:val="222222"/>
          <w:lang w:val="es-ES"/>
        </w:rPr>
        <w:t>n</w:t>
      </w:r>
      <w:r w:rsidR="005E6A4C" w:rsidRPr="009178FC">
        <w:rPr>
          <w:rFonts w:ascii="Arial" w:hAnsi="Arial" w:cs="Arial"/>
          <w:color w:val="222222"/>
          <w:lang w:val="es-ES"/>
        </w:rPr>
        <w:t xml:space="preserve"> conjuntamente para apoyar el aprendizaje </w:t>
      </w:r>
      <w:r w:rsidR="00FB7A0D" w:rsidRPr="009178FC">
        <w:rPr>
          <w:rFonts w:ascii="Arial" w:hAnsi="Arial" w:cs="Arial"/>
          <w:color w:val="222222"/>
          <w:lang w:val="es-ES"/>
        </w:rPr>
        <w:t>soci</w:t>
      </w:r>
      <w:r w:rsidR="005E6A4C" w:rsidRPr="009178FC">
        <w:rPr>
          <w:rFonts w:ascii="Arial" w:hAnsi="Arial" w:cs="Arial"/>
          <w:color w:val="222222"/>
          <w:lang w:val="es-ES"/>
        </w:rPr>
        <w:t>o</w:t>
      </w:r>
      <w:r w:rsidR="00FB7A0D" w:rsidRPr="009178FC">
        <w:rPr>
          <w:rFonts w:ascii="Arial" w:hAnsi="Arial" w:cs="Arial"/>
          <w:color w:val="222222"/>
          <w:lang w:val="es-ES"/>
        </w:rPr>
        <w:t>-emo</w:t>
      </w:r>
      <w:r w:rsidR="005E6A4C" w:rsidRPr="009178FC">
        <w:rPr>
          <w:rFonts w:ascii="Arial" w:hAnsi="Arial" w:cs="Arial"/>
          <w:color w:val="222222"/>
          <w:lang w:val="es-ES"/>
        </w:rPr>
        <w:t>c</w:t>
      </w:r>
      <w:r w:rsidR="00FB7A0D" w:rsidRPr="009178FC">
        <w:rPr>
          <w:rFonts w:ascii="Arial" w:hAnsi="Arial" w:cs="Arial"/>
          <w:color w:val="222222"/>
          <w:lang w:val="es-ES"/>
        </w:rPr>
        <w:t xml:space="preserve">ional </w:t>
      </w:r>
      <w:r w:rsidR="005E6A4C" w:rsidRPr="009178FC">
        <w:rPr>
          <w:rFonts w:ascii="Arial" w:hAnsi="Arial" w:cs="Arial"/>
          <w:color w:val="222222"/>
          <w:lang w:val="es-ES"/>
        </w:rPr>
        <w:t xml:space="preserve">de los estudiantes a lo largo del año mediante chequeos regulares </w:t>
      </w:r>
      <w:r w:rsidR="00FB7A0D" w:rsidRPr="009178FC">
        <w:rPr>
          <w:rFonts w:ascii="Arial" w:hAnsi="Arial" w:cs="Arial"/>
          <w:color w:val="222222"/>
          <w:lang w:val="es-ES"/>
        </w:rPr>
        <w:t xml:space="preserve">(PBIS CICO) </w:t>
      </w:r>
      <w:r w:rsidR="005E6A4C" w:rsidRPr="009178FC">
        <w:rPr>
          <w:rFonts w:ascii="Arial" w:hAnsi="Arial" w:cs="Arial"/>
          <w:color w:val="222222"/>
          <w:lang w:val="es-ES"/>
        </w:rPr>
        <w:t>y</w:t>
      </w:r>
      <w:r w:rsidR="00FB7A0D" w:rsidRPr="009178FC">
        <w:rPr>
          <w:rFonts w:ascii="Arial" w:hAnsi="Arial" w:cs="Arial"/>
          <w:color w:val="222222"/>
          <w:lang w:val="es-ES"/>
        </w:rPr>
        <w:t xml:space="preserve"> RTI (</w:t>
      </w:r>
      <w:r w:rsidR="005E6A4C" w:rsidRPr="009178FC">
        <w:rPr>
          <w:rFonts w:ascii="Arial" w:hAnsi="Arial" w:cs="Arial"/>
          <w:color w:val="222222"/>
          <w:lang w:val="es-ES"/>
        </w:rPr>
        <w:t>orientación no-</w:t>
      </w:r>
      <w:proofErr w:type="spellStart"/>
      <w:r w:rsidR="005E6A4C" w:rsidRPr="009178FC">
        <w:rPr>
          <w:rFonts w:ascii="Arial" w:hAnsi="Arial" w:cs="Arial"/>
          <w:color w:val="222222"/>
          <w:lang w:val="es-ES"/>
        </w:rPr>
        <w:t>mandatoria</w:t>
      </w:r>
      <w:proofErr w:type="spellEnd"/>
      <w:r w:rsidR="005E6A4C" w:rsidRPr="009178FC">
        <w:rPr>
          <w:rFonts w:ascii="Arial" w:hAnsi="Arial" w:cs="Arial"/>
          <w:color w:val="222222"/>
          <w:lang w:val="es-ES"/>
        </w:rPr>
        <w:t xml:space="preserve"> en pequeños grupos) cuando sean necesarios. </w:t>
      </w:r>
    </w:p>
    <w:p w14:paraId="7059318A" w14:textId="77777777" w:rsidR="00E17549" w:rsidRPr="009178FC" w:rsidRDefault="00490AC2">
      <w:pPr>
        <w:pStyle w:val="Heading1"/>
        <w:shd w:val="clear" w:color="auto" w:fill="FFFFFF"/>
        <w:rPr>
          <w:lang w:val="es-ES"/>
        </w:rPr>
      </w:pPr>
      <w:bookmarkStart w:id="15" w:name="_53z7pxh7utn0" w:colFirst="0" w:colLast="0"/>
      <w:bookmarkEnd w:id="15"/>
      <w:r w:rsidRPr="009178FC">
        <w:rPr>
          <w:lang w:val="es-ES"/>
        </w:rPr>
        <w:t>Dotación de personal y recursos humanos</w:t>
      </w:r>
    </w:p>
    <w:p w14:paraId="28CE5BF1" w14:textId="77777777" w:rsidR="00490AC2" w:rsidRPr="009178FC" w:rsidRDefault="00490AC2" w:rsidP="00490AC2">
      <w:pPr>
        <w:rPr>
          <w:rFonts w:ascii="Arial" w:hAnsi="Arial" w:cs="Arial"/>
          <w:i/>
          <w:iCs/>
          <w:sz w:val="16"/>
          <w:szCs w:val="16"/>
          <w:lang w:val="es-ES"/>
        </w:rPr>
      </w:pPr>
      <w:r w:rsidRPr="009178FC">
        <w:rPr>
          <w:rFonts w:ascii="Arial" w:hAnsi="Arial" w:cs="Arial"/>
          <w:i/>
          <w:iCs/>
          <w:color w:val="000000"/>
          <w:sz w:val="16"/>
          <w:szCs w:val="16"/>
          <w:lang w:val="es-ES"/>
        </w:rPr>
        <w:t>A medida que las escuelas y los distritos escolares crean sus planes para el año escolar 2020-21, deben asegurarse de que todos los maestros, los líderes escolares y del distrito y los profesionales de servicio del personal de los alumnos tengan un certificado válido y apropiado para su asignación; puede continuar utilizando la enseñanza incidental al determinar cómo dotar de personal a sus aulas; puede emplear maestros sustitutos para abordar las necesidades de personal por la cantidad de días permitidos, dadas sus calificaciones y asignación de enseñanza; debe trabajar con los programas de preparación de educadores para identificar formas apropiadas en que los estudiantes maestros puedan apoyar la instrucción en el aula; y debe considerar si sus planes APPR actualmente aprobados pueden necesitar ser revisados ​​para ser consistentes con sus planes de reapertura bajo un modelo de instrucción en persona, remoto o híbrido.</w:t>
      </w:r>
    </w:p>
    <w:p w14:paraId="0FA9FA1B" w14:textId="77777777" w:rsidR="008642D5" w:rsidRPr="009178FC" w:rsidRDefault="008642D5">
      <w:pPr>
        <w:shd w:val="clear" w:color="auto" w:fill="FFFFFF"/>
        <w:spacing w:after="240"/>
        <w:rPr>
          <w:rFonts w:ascii="Arial" w:hAnsi="Arial" w:cs="Arial"/>
          <w:i/>
          <w:color w:val="222222"/>
          <w:sz w:val="16"/>
          <w:szCs w:val="16"/>
          <w:lang w:val="es-ES"/>
        </w:rPr>
      </w:pPr>
    </w:p>
    <w:p w14:paraId="06EC9137" w14:textId="77777777" w:rsidR="00E17549" w:rsidRPr="009178FC" w:rsidRDefault="0098402C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 NYCMCS se ha comprometido a emplear el mejor personal docente. La dirección busca siempre identificar a personas comprometidas con nuestra misión y altamente calificadas </w:t>
      </w:r>
      <w:r w:rsidR="00212FBD">
        <w:rPr>
          <w:rFonts w:ascii="Arial" w:hAnsi="Arial" w:cs="Arial"/>
          <w:color w:val="222222"/>
          <w:lang w:val="es-ES"/>
        </w:rPr>
        <w:t>según</w:t>
      </w:r>
      <w:r w:rsidRPr="009178FC">
        <w:rPr>
          <w:rFonts w:ascii="Arial" w:hAnsi="Arial" w:cs="Arial"/>
          <w:color w:val="222222"/>
          <w:lang w:val="es-ES"/>
        </w:rPr>
        <w:t xml:space="preserve"> los criterios para las escuelas autónomas. Tomamos en cuenta la pericia, las habilidades y área de especialización </w:t>
      </w:r>
      <w:r w:rsidR="00C12999" w:rsidRPr="009178FC">
        <w:rPr>
          <w:rFonts w:ascii="Arial" w:hAnsi="Arial" w:cs="Arial"/>
          <w:color w:val="222222"/>
          <w:lang w:val="es-ES"/>
        </w:rPr>
        <w:t xml:space="preserve">de cada maestra para asignarle a </w:t>
      </w:r>
      <w:r w:rsidR="00212FBD">
        <w:rPr>
          <w:rFonts w:ascii="Arial" w:hAnsi="Arial" w:cs="Arial"/>
          <w:color w:val="222222"/>
          <w:lang w:val="es-ES"/>
        </w:rPr>
        <w:t>un</w:t>
      </w:r>
      <w:r w:rsidR="00C12999" w:rsidRPr="009178FC">
        <w:rPr>
          <w:rFonts w:ascii="Arial" w:hAnsi="Arial" w:cs="Arial"/>
          <w:color w:val="222222"/>
          <w:lang w:val="es-ES"/>
        </w:rPr>
        <w:t xml:space="preserve"> equipo de grado y grupo específico. Estos equipos funcionan perfectamente para la programación dual que ofrecemos. En cada equipo de grado una maestra se encargará de la instrucción a distancia y las otras se encargarán de la instrucción presencial. </w:t>
      </w:r>
    </w:p>
    <w:p w14:paraId="3C8B8F52" w14:textId="77777777" w:rsidR="00E17549" w:rsidRPr="009178FC" w:rsidRDefault="00212FBD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E</w:t>
      </w:r>
      <w:r w:rsidR="00C12999" w:rsidRPr="009178FC">
        <w:rPr>
          <w:rFonts w:ascii="Arial" w:hAnsi="Arial" w:cs="Arial"/>
          <w:color w:val="222222"/>
          <w:lang w:val="es-ES"/>
        </w:rPr>
        <w:t xml:space="preserve">l personal de la escuela </w:t>
      </w:r>
      <w:r>
        <w:rPr>
          <w:rFonts w:ascii="Arial" w:hAnsi="Arial" w:cs="Arial"/>
          <w:color w:val="222222"/>
          <w:lang w:val="es-ES"/>
        </w:rPr>
        <w:t>incluye</w:t>
      </w:r>
      <w:r w:rsidR="00C12999" w:rsidRPr="009178FC">
        <w:rPr>
          <w:rFonts w:ascii="Arial" w:hAnsi="Arial" w:cs="Arial"/>
          <w:color w:val="222222"/>
          <w:lang w:val="es-ES"/>
        </w:rPr>
        <w:t xml:space="preserve"> maestras sustitutas capaces de enseñar a distancia a uno o más grupos si es necesario. Además, todos los estudiantes (presenciales o a distancia) interactuarán con todas sus maestras. </w:t>
      </w:r>
      <w:r w:rsidR="00DF04D0" w:rsidRPr="009178FC">
        <w:rPr>
          <w:rFonts w:ascii="Arial" w:hAnsi="Arial" w:cs="Arial"/>
          <w:color w:val="222222"/>
          <w:lang w:val="es-ES"/>
        </w:rPr>
        <w:t>Tambi</w:t>
      </w:r>
      <w:r>
        <w:rPr>
          <w:rFonts w:ascii="Arial" w:hAnsi="Arial" w:cs="Arial"/>
          <w:color w:val="222222"/>
          <w:lang w:val="es-ES"/>
        </w:rPr>
        <w:t>é</w:t>
      </w:r>
      <w:r w:rsidR="00DF04D0" w:rsidRPr="009178FC">
        <w:rPr>
          <w:rFonts w:ascii="Arial" w:hAnsi="Arial" w:cs="Arial"/>
          <w:color w:val="222222"/>
          <w:lang w:val="es-ES"/>
        </w:rPr>
        <w:t xml:space="preserve">n tenemos un acuerdo con el departamento de educación de </w:t>
      </w:r>
      <w:r w:rsidR="00FB7A0D" w:rsidRPr="009178FC">
        <w:rPr>
          <w:rFonts w:ascii="Arial" w:hAnsi="Arial" w:cs="Arial"/>
          <w:color w:val="222222"/>
          <w:lang w:val="es-ES"/>
        </w:rPr>
        <w:t xml:space="preserve">Hostos </w:t>
      </w:r>
      <w:proofErr w:type="spellStart"/>
      <w:r w:rsidR="00FB7A0D" w:rsidRPr="009178FC">
        <w:rPr>
          <w:rFonts w:ascii="Arial" w:hAnsi="Arial" w:cs="Arial"/>
          <w:color w:val="222222"/>
          <w:lang w:val="es-ES"/>
        </w:rPr>
        <w:t>Community</w:t>
      </w:r>
      <w:proofErr w:type="spellEnd"/>
      <w:r w:rsidR="00FB7A0D" w:rsidRPr="009178FC">
        <w:rPr>
          <w:rFonts w:ascii="Arial" w:hAnsi="Arial" w:cs="Arial"/>
          <w:color w:val="222222"/>
          <w:lang w:val="es-ES"/>
        </w:rPr>
        <w:t xml:space="preserve"> </w:t>
      </w:r>
      <w:proofErr w:type="spellStart"/>
      <w:r w:rsidR="00FB7A0D" w:rsidRPr="009178FC">
        <w:rPr>
          <w:rFonts w:ascii="Arial" w:hAnsi="Arial" w:cs="Arial"/>
          <w:color w:val="222222"/>
          <w:lang w:val="es-ES"/>
        </w:rPr>
        <w:t>College</w:t>
      </w:r>
      <w:proofErr w:type="spellEnd"/>
      <w:r w:rsidR="00FB7A0D" w:rsidRPr="009178FC">
        <w:rPr>
          <w:rFonts w:ascii="Arial" w:hAnsi="Arial" w:cs="Arial"/>
          <w:color w:val="222222"/>
          <w:lang w:val="es-ES"/>
        </w:rPr>
        <w:t xml:space="preserve"> </w:t>
      </w:r>
      <w:r w:rsidR="00DF04D0" w:rsidRPr="009178FC">
        <w:rPr>
          <w:rFonts w:ascii="Arial" w:hAnsi="Arial" w:cs="Arial"/>
          <w:color w:val="222222"/>
          <w:lang w:val="es-ES"/>
        </w:rPr>
        <w:t xml:space="preserve">para </w:t>
      </w:r>
      <w:r>
        <w:rPr>
          <w:rFonts w:ascii="Arial" w:hAnsi="Arial" w:cs="Arial"/>
          <w:color w:val="222222"/>
          <w:lang w:val="es-ES"/>
        </w:rPr>
        <w:t xml:space="preserve">proveer </w:t>
      </w:r>
      <w:r w:rsidR="00DF04D0" w:rsidRPr="009178FC">
        <w:rPr>
          <w:rFonts w:ascii="Arial" w:hAnsi="Arial" w:cs="Arial"/>
          <w:color w:val="222222"/>
          <w:lang w:val="es-ES"/>
        </w:rPr>
        <w:t xml:space="preserve">apoyo adicional a distancia </w:t>
      </w:r>
      <w:r>
        <w:rPr>
          <w:rFonts w:ascii="Arial" w:hAnsi="Arial" w:cs="Arial"/>
          <w:color w:val="222222"/>
          <w:lang w:val="es-ES"/>
        </w:rPr>
        <w:t>par</w:t>
      </w:r>
      <w:r w:rsidR="00DF04D0" w:rsidRPr="009178FC">
        <w:rPr>
          <w:rFonts w:ascii="Arial" w:hAnsi="Arial" w:cs="Arial"/>
          <w:color w:val="222222"/>
          <w:lang w:val="es-ES"/>
        </w:rPr>
        <w:t>a nuestros estudiantes</w:t>
      </w:r>
      <w:r w:rsidR="00FB7A0D" w:rsidRPr="009178FC">
        <w:rPr>
          <w:rFonts w:ascii="Arial" w:hAnsi="Arial" w:cs="Arial"/>
          <w:color w:val="222222"/>
          <w:lang w:val="es-ES"/>
        </w:rPr>
        <w:t>.</w:t>
      </w:r>
    </w:p>
    <w:p w14:paraId="51061A4D" w14:textId="77777777" w:rsidR="00E17549" w:rsidRPr="009178FC" w:rsidRDefault="00DF04D0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lastRenderedPageBreak/>
        <w:t>Se continuará con las mismas expectativas como siempre en la evaluación docente y del director. Se espera que las maestras adopten los nuevos estándares de operación para las escuelas y que los implementen efectivamente dentro del salón de clases. Además</w:t>
      </w:r>
      <w:r w:rsidR="00212FBD">
        <w:rPr>
          <w:rFonts w:ascii="Arial" w:hAnsi="Arial" w:cs="Arial"/>
          <w:color w:val="222222"/>
          <w:lang w:val="es-ES"/>
        </w:rPr>
        <w:t>,</w:t>
      </w:r>
      <w:r w:rsidRPr="009178FC">
        <w:rPr>
          <w:rFonts w:ascii="Arial" w:hAnsi="Arial" w:cs="Arial"/>
          <w:color w:val="222222"/>
          <w:lang w:val="es-ES"/>
        </w:rPr>
        <w:t xml:space="preserve"> la junta directiva evaluará al director </w:t>
      </w:r>
      <w:r w:rsidR="00212FBD">
        <w:rPr>
          <w:rFonts w:ascii="Arial" w:hAnsi="Arial" w:cs="Arial"/>
          <w:color w:val="222222"/>
          <w:lang w:val="es-ES"/>
        </w:rPr>
        <w:t xml:space="preserve">igual que </w:t>
      </w:r>
      <w:r w:rsidRPr="009178FC">
        <w:rPr>
          <w:rFonts w:ascii="Arial" w:hAnsi="Arial" w:cs="Arial"/>
          <w:color w:val="222222"/>
          <w:lang w:val="es-ES"/>
        </w:rPr>
        <w:t xml:space="preserve">siempre y tomando en cuenta las nuevas medidas para responder a la pandemia. </w:t>
      </w:r>
    </w:p>
    <w:p w14:paraId="722BC9D2" w14:textId="77777777" w:rsidR="00E17549" w:rsidRPr="009178FC" w:rsidRDefault="00DF04D0">
      <w:pPr>
        <w:pStyle w:val="Heading1"/>
        <w:shd w:val="clear" w:color="auto" w:fill="FFFFFF"/>
        <w:rPr>
          <w:lang w:val="es-ES"/>
        </w:rPr>
      </w:pPr>
      <w:bookmarkStart w:id="16" w:name="_mjq4upotu3vl" w:colFirst="0" w:colLast="0"/>
      <w:bookmarkEnd w:id="16"/>
      <w:r w:rsidRPr="009178FC">
        <w:rPr>
          <w:lang w:val="es-ES"/>
        </w:rPr>
        <w:t>Programación de la reapertura</w:t>
      </w:r>
    </w:p>
    <w:p w14:paraId="14EA72EE" w14:textId="77777777" w:rsidR="00E17549" w:rsidRPr="009178FC" w:rsidRDefault="00DF04D0">
      <w:p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Estamos muy con</w:t>
      </w:r>
      <w:r w:rsidR="00B300D8" w:rsidRPr="009178FC">
        <w:rPr>
          <w:rFonts w:ascii="Arial" w:hAnsi="Arial" w:cs="Arial"/>
          <w:color w:val="222222"/>
          <w:lang w:val="es-ES"/>
        </w:rPr>
        <w:t>s</w:t>
      </w:r>
      <w:r w:rsidRPr="009178FC">
        <w:rPr>
          <w:rFonts w:ascii="Arial" w:hAnsi="Arial" w:cs="Arial"/>
          <w:color w:val="222222"/>
          <w:lang w:val="es-ES"/>
        </w:rPr>
        <w:t xml:space="preserve">cientes de la situación sin precedentes que enfrentamos y la carga enorme que representa para los niños.  Por consiguiente, </w:t>
      </w:r>
      <w:r w:rsidR="00B300D8" w:rsidRPr="009178FC">
        <w:rPr>
          <w:rFonts w:ascii="Arial" w:hAnsi="Arial" w:cs="Arial"/>
          <w:color w:val="222222"/>
          <w:lang w:val="es-ES"/>
        </w:rPr>
        <w:t xml:space="preserve">nos estamos esforzando para hacer que la adaptación a la escuela sea lo más </w:t>
      </w:r>
      <w:r w:rsidR="00212FBD">
        <w:rPr>
          <w:rFonts w:ascii="Arial" w:hAnsi="Arial" w:cs="Arial"/>
          <w:color w:val="222222"/>
          <w:lang w:val="es-ES"/>
        </w:rPr>
        <w:t>fácil</w:t>
      </w:r>
      <w:r w:rsidR="00B300D8" w:rsidRPr="009178FC">
        <w:rPr>
          <w:rFonts w:ascii="Arial" w:hAnsi="Arial" w:cs="Arial"/>
          <w:color w:val="222222"/>
          <w:lang w:val="es-ES"/>
        </w:rPr>
        <w:t xml:space="preserve"> posible. </w:t>
      </w:r>
      <w:r w:rsidR="00212FBD">
        <w:rPr>
          <w:rFonts w:ascii="Arial" w:hAnsi="Arial" w:cs="Arial"/>
          <w:color w:val="222222"/>
          <w:lang w:val="es-ES"/>
        </w:rPr>
        <w:t>H</w:t>
      </w:r>
      <w:r w:rsidR="00B300D8" w:rsidRPr="009178FC">
        <w:rPr>
          <w:rFonts w:ascii="Arial" w:hAnsi="Arial" w:cs="Arial"/>
          <w:color w:val="222222"/>
          <w:lang w:val="es-ES"/>
        </w:rPr>
        <w:t>emos creado el siguiente programa para la reapertura</w:t>
      </w:r>
      <w:r w:rsidR="00212FBD">
        <w:rPr>
          <w:rFonts w:ascii="Arial" w:hAnsi="Arial" w:cs="Arial"/>
          <w:color w:val="222222"/>
          <w:lang w:val="es-ES"/>
        </w:rPr>
        <w:t xml:space="preserve"> b</w:t>
      </w:r>
      <w:r w:rsidR="00212FBD" w:rsidRPr="009178FC">
        <w:rPr>
          <w:rFonts w:ascii="Arial" w:hAnsi="Arial" w:cs="Arial"/>
          <w:color w:val="222222"/>
          <w:lang w:val="es-ES"/>
        </w:rPr>
        <w:t>asándonos en las opiniones de los representantes, las ideas de las maestras y los lineamientos del Estado</w:t>
      </w:r>
      <w:r w:rsidR="00B300D8" w:rsidRPr="009178FC">
        <w:rPr>
          <w:rFonts w:ascii="Arial" w:hAnsi="Arial" w:cs="Arial"/>
          <w:color w:val="222222"/>
          <w:lang w:val="es-ES"/>
        </w:rPr>
        <w:t>:</w:t>
      </w:r>
    </w:p>
    <w:p w14:paraId="0147CED6" w14:textId="77777777" w:rsidR="00E17549" w:rsidRPr="009178FC" w:rsidRDefault="00B300D8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Apertura virtual para la escuela entera el 31 de agosto</w:t>
      </w:r>
      <w:r w:rsidR="00FB7A0D" w:rsidRPr="009178FC">
        <w:rPr>
          <w:rFonts w:ascii="Arial" w:hAnsi="Arial" w:cs="Arial"/>
          <w:color w:val="222222"/>
          <w:lang w:val="es-ES"/>
        </w:rPr>
        <w:t>.</w:t>
      </w:r>
    </w:p>
    <w:p w14:paraId="3AD687F6" w14:textId="77777777" w:rsidR="00E17549" w:rsidRPr="009178FC" w:rsidRDefault="00B300D8">
      <w:pPr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Todos los estudiantes trabaja</w:t>
      </w:r>
      <w:r w:rsidR="006A6CBB" w:rsidRPr="009178FC">
        <w:rPr>
          <w:rFonts w:ascii="Arial" w:hAnsi="Arial" w:cs="Arial"/>
          <w:color w:val="222222"/>
          <w:lang w:val="es-ES"/>
        </w:rPr>
        <w:t>rá</w:t>
      </w:r>
      <w:r w:rsidRPr="009178FC">
        <w:rPr>
          <w:rFonts w:ascii="Arial" w:hAnsi="Arial" w:cs="Arial"/>
          <w:color w:val="222222"/>
          <w:lang w:val="es-ES"/>
        </w:rPr>
        <w:t>n a distancia</w:t>
      </w:r>
      <w:r w:rsidR="00FB7A0D" w:rsidRPr="009178FC">
        <w:rPr>
          <w:rFonts w:ascii="Arial" w:hAnsi="Arial" w:cs="Arial"/>
          <w:color w:val="222222"/>
          <w:lang w:val="es-ES"/>
        </w:rPr>
        <w:t>.</w:t>
      </w:r>
    </w:p>
    <w:p w14:paraId="532AC641" w14:textId="77777777" w:rsidR="00E17549" w:rsidRPr="009178FC" w:rsidRDefault="00B300D8">
      <w:pPr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Las maestras dictarán clases desde sus salones de clase en la escuela para ayudar a </w:t>
      </w:r>
      <w:r w:rsidR="00212FBD">
        <w:rPr>
          <w:rFonts w:ascii="Arial" w:hAnsi="Arial" w:cs="Arial"/>
          <w:color w:val="222222"/>
          <w:lang w:val="es-ES"/>
        </w:rPr>
        <w:t>que l</w:t>
      </w:r>
      <w:r w:rsidRPr="009178FC">
        <w:rPr>
          <w:rFonts w:ascii="Arial" w:hAnsi="Arial" w:cs="Arial"/>
          <w:color w:val="222222"/>
          <w:lang w:val="es-ES"/>
        </w:rPr>
        <w:t xml:space="preserve">os estudiantes </w:t>
      </w:r>
      <w:r w:rsidR="006A6CBB" w:rsidRPr="009178FC">
        <w:rPr>
          <w:rFonts w:ascii="Arial" w:hAnsi="Arial" w:cs="Arial"/>
          <w:color w:val="222222"/>
          <w:lang w:val="es-ES"/>
        </w:rPr>
        <w:t xml:space="preserve">presenciales </w:t>
      </w:r>
      <w:r w:rsidR="00212FBD">
        <w:rPr>
          <w:rFonts w:ascii="Arial" w:hAnsi="Arial" w:cs="Arial"/>
          <w:color w:val="222222"/>
          <w:lang w:val="es-ES"/>
        </w:rPr>
        <w:t xml:space="preserve">se ajusten </w:t>
      </w:r>
      <w:r w:rsidRPr="009178FC">
        <w:rPr>
          <w:rFonts w:ascii="Arial" w:hAnsi="Arial" w:cs="Arial"/>
          <w:color w:val="222222"/>
          <w:lang w:val="es-ES"/>
        </w:rPr>
        <w:t xml:space="preserve">a las expectativas para </w:t>
      </w:r>
      <w:r w:rsidR="00212FBD">
        <w:rPr>
          <w:rFonts w:ascii="Arial" w:hAnsi="Arial" w:cs="Arial"/>
          <w:color w:val="222222"/>
          <w:lang w:val="es-ES"/>
        </w:rPr>
        <w:t xml:space="preserve">cuando </w:t>
      </w:r>
      <w:r w:rsidRPr="009178FC">
        <w:rPr>
          <w:rFonts w:ascii="Arial" w:hAnsi="Arial" w:cs="Arial"/>
          <w:color w:val="222222"/>
          <w:lang w:val="es-ES"/>
        </w:rPr>
        <w:t>regres</w:t>
      </w:r>
      <w:r w:rsidR="006A6CBB" w:rsidRPr="009178FC">
        <w:rPr>
          <w:rFonts w:ascii="Arial" w:hAnsi="Arial" w:cs="Arial"/>
          <w:color w:val="222222"/>
          <w:lang w:val="es-ES"/>
        </w:rPr>
        <w:t>e</w:t>
      </w:r>
      <w:r w:rsidRPr="009178FC">
        <w:rPr>
          <w:rFonts w:ascii="Arial" w:hAnsi="Arial" w:cs="Arial"/>
          <w:color w:val="222222"/>
          <w:lang w:val="es-ES"/>
        </w:rPr>
        <w:t xml:space="preserve">n a </w:t>
      </w:r>
      <w:r w:rsidR="006A6CBB" w:rsidRPr="009178FC">
        <w:rPr>
          <w:rFonts w:ascii="Arial" w:hAnsi="Arial" w:cs="Arial"/>
          <w:color w:val="222222"/>
          <w:lang w:val="es-ES"/>
        </w:rPr>
        <w:t>la escuela</w:t>
      </w:r>
      <w:r w:rsidR="00FB7A0D" w:rsidRPr="009178FC">
        <w:rPr>
          <w:rFonts w:ascii="Arial" w:hAnsi="Arial" w:cs="Arial"/>
          <w:color w:val="222222"/>
          <w:lang w:val="es-ES"/>
        </w:rPr>
        <w:t>.</w:t>
      </w:r>
    </w:p>
    <w:p w14:paraId="2B048168" w14:textId="77777777" w:rsidR="00E17549" w:rsidRPr="009178FC" w:rsidRDefault="006A6CBB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Ambos</w:t>
      </w:r>
      <w:r w:rsidR="00B300D8" w:rsidRPr="009178FC">
        <w:rPr>
          <w:rFonts w:ascii="Arial" w:hAnsi="Arial" w:cs="Arial"/>
          <w:color w:val="222222"/>
          <w:lang w:val="es-ES"/>
        </w:rPr>
        <w:t xml:space="preserve"> programas se inicia</w:t>
      </w:r>
      <w:r w:rsidRPr="009178FC">
        <w:rPr>
          <w:rFonts w:ascii="Arial" w:hAnsi="Arial" w:cs="Arial"/>
          <w:color w:val="222222"/>
          <w:lang w:val="es-ES"/>
        </w:rPr>
        <w:t>rá</w:t>
      </w:r>
      <w:r w:rsidR="00B300D8" w:rsidRPr="009178FC">
        <w:rPr>
          <w:rFonts w:ascii="Arial" w:hAnsi="Arial" w:cs="Arial"/>
          <w:color w:val="222222"/>
          <w:lang w:val="es-ES"/>
        </w:rPr>
        <w:t>n el 10 de septiembre</w:t>
      </w:r>
      <w:r w:rsidR="00FB7A0D" w:rsidRPr="009178FC">
        <w:rPr>
          <w:rFonts w:ascii="Arial" w:hAnsi="Arial" w:cs="Arial"/>
          <w:color w:val="222222"/>
          <w:lang w:val="es-ES"/>
        </w:rPr>
        <w:t xml:space="preserve"> (</w:t>
      </w:r>
      <w:r w:rsidRPr="009178FC">
        <w:rPr>
          <w:rFonts w:ascii="Arial" w:hAnsi="Arial" w:cs="Arial"/>
          <w:color w:val="222222"/>
          <w:lang w:val="es-ES"/>
        </w:rPr>
        <w:t>sujeto a cambios basados en los lineamientos del 1ero de agosto</w:t>
      </w:r>
      <w:r w:rsidR="00FB7A0D" w:rsidRPr="009178FC">
        <w:rPr>
          <w:rFonts w:ascii="Arial" w:hAnsi="Arial" w:cs="Arial"/>
          <w:color w:val="222222"/>
          <w:lang w:val="es-ES"/>
        </w:rPr>
        <w:t>)</w:t>
      </w:r>
      <w:r w:rsidRPr="009178FC">
        <w:rPr>
          <w:rFonts w:ascii="Arial" w:hAnsi="Arial" w:cs="Arial"/>
          <w:color w:val="222222"/>
          <w:lang w:val="es-ES"/>
        </w:rPr>
        <w:t>.</w:t>
      </w:r>
    </w:p>
    <w:p w14:paraId="66E54BCB" w14:textId="77777777" w:rsidR="00E17549" w:rsidRPr="009178FC" w:rsidRDefault="006A6CBB">
      <w:pPr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Instrucción a distancia:  La instrucción a distancia continuará para los </w:t>
      </w:r>
      <w:r w:rsidR="00210DD9" w:rsidRPr="009178FC">
        <w:rPr>
          <w:rFonts w:ascii="Arial" w:hAnsi="Arial" w:cs="Arial"/>
          <w:color w:val="222222"/>
          <w:lang w:val="es-ES"/>
        </w:rPr>
        <w:t xml:space="preserve">estudiantes inscritos en este programa. </w:t>
      </w:r>
    </w:p>
    <w:p w14:paraId="0599A2DC" w14:textId="77777777" w:rsidR="00E17549" w:rsidRPr="009178FC" w:rsidRDefault="006A6CBB">
      <w:pPr>
        <w:numPr>
          <w:ilvl w:val="1"/>
          <w:numId w:val="4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Instrucción presencial: L</w:t>
      </w:r>
      <w:r w:rsidR="00593266">
        <w:rPr>
          <w:rFonts w:ascii="Arial" w:hAnsi="Arial" w:cs="Arial"/>
          <w:color w:val="222222"/>
          <w:lang w:val="es-ES"/>
        </w:rPr>
        <w:t xml:space="preserve">os alumnos </w:t>
      </w:r>
      <w:r w:rsidR="0032343C">
        <w:rPr>
          <w:rFonts w:ascii="Arial" w:hAnsi="Arial" w:cs="Arial"/>
          <w:color w:val="222222"/>
          <w:lang w:val="es-ES"/>
        </w:rPr>
        <w:t>inscritos en el programa de</w:t>
      </w:r>
      <w:r w:rsidRPr="009178FC">
        <w:rPr>
          <w:rFonts w:ascii="Arial" w:hAnsi="Arial" w:cs="Arial"/>
          <w:color w:val="222222"/>
          <w:lang w:val="es-ES"/>
        </w:rPr>
        <w:t xml:space="preserve"> instrucción presencial </w:t>
      </w:r>
      <w:r w:rsidR="00212FBD">
        <w:rPr>
          <w:rFonts w:ascii="Arial" w:hAnsi="Arial" w:cs="Arial"/>
          <w:color w:val="222222"/>
          <w:lang w:val="es-ES"/>
        </w:rPr>
        <w:t>comenzará</w:t>
      </w:r>
      <w:r w:rsidR="00593266">
        <w:rPr>
          <w:rFonts w:ascii="Arial" w:hAnsi="Arial" w:cs="Arial"/>
          <w:color w:val="222222"/>
          <w:lang w:val="es-ES"/>
        </w:rPr>
        <w:t xml:space="preserve">n </w:t>
      </w:r>
      <w:r w:rsidRPr="009178FC">
        <w:rPr>
          <w:rFonts w:ascii="Arial" w:hAnsi="Arial" w:cs="Arial"/>
          <w:color w:val="222222"/>
          <w:lang w:val="es-ES"/>
        </w:rPr>
        <w:t>de la siguiente manera</w:t>
      </w:r>
      <w:r w:rsidR="00FB7A0D" w:rsidRPr="009178FC">
        <w:rPr>
          <w:rFonts w:ascii="Arial" w:hAnsi="Arial" w:cs="Arial"/>
          <w:color w:val="222222"/>
          <w:lang w:val="es-ES"/>
        </w:rPr>
        <w:t>:</w:t>
      </w:r>
    </w:p>
    <w:p w14:paraId="72098BEA" w14:textId="77777777" w:rsidR="00E17549" w:rsidRPr="009178FC" w:rsidRDefault="006A6CBB">
      <w:pPr>
        <w:numPr>
          <w:ilvl w:val="2"/>
          <w:numId w:val="4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10 de septiembre </w:t>
      </w:r>
      <w:proofErr w:type="gramStart"/>
      <w:r w:rsidR="00FB7A0D" w:rsidRPr="009178FC">
        <w:rPr>
          <w:rFonts w:ascii="Arial" w:hAnsi="Arial" w:cs="Arial"/>
          <w:color w:val="222222"/>
          <w:lang w:val="es-ES"/>
        </w:rPr>
        <w:t xml:space="preserve">- </w:t>
      </w:r>
      <w:r w:rsidR="00593266">
        <w:rPr>
          <w:rFonts w:ascii="Arial" w:hAnsi="Arial" w:cs="Arial"/>
          <w:color w:val="222222"/>
          <w:lang w:val="es-ES"/>
        </w:rPr>
        <w:t xml:space="preserve"> </w:t>
      </w:r>
      <w:proofErr w:type="spellStart"/>
      <w:r w:rsidR="00FB7A0D" w:rsidRPr="009178FC">
        <w:rPr>
          <w:rFonts w:ascii="Arial" w:hAnsi="Arial" w:cs="Arial"/>
          <w:color w:val="222222"/>
          <w:lang w:val="es-ES"/>
        </w:rPr>
        <w:t>PreK</w:t>
      </w:r>
      <w:proofErr w:type="spellEnd"/>
      <w:proofErr w:type="gramEnd"/>
      <w:r w:rsidR="00FB7A0D" w:rsidRPr="009178FC">
        <w:rPr>
          <w:rFonts w:ascii="Arial" w:hAnsi="Arial" w:cs="Arial"/>
          <w:color w:val="222222"/>
          <w:lang w:val="es-ES"/>
        </w:rPr>
        <w:t xml:space="preserve"> </w:t>
      </w:r>
      <w:r w:rsidRPr="009178FC">
        <w:rPr>
          <w:rFonts w:ascii="Arial" w:hAnsi="Arial" w:cs="Arial"/>
          <w:color w:val="222222"/>
          <w:lang w:val="es-ES"/>
        </w:rPr>
        <w:t xml:space="preserve">y todos los estudiantes de </w:t>
      </w:r>
      <w:r w:rsidR="00FB7A0D" w:rsidRPr="009178FC">
        <w:rPr>
          <w:rFonts w:ascii="Arial" w:hAnsi="Arial" w:cs="Arial"/>
          <w:color w:val="222222"/>
          <w:lang w:val="es-ES"/>
        </w:rPr>
        <w:t>12:1</w:t>
      </w:r>
      <w:r w:rsidR="0032343C">
        <w:rPr>
          <w:rFonts w:ascii="Arial" w:hAnsi="Arial" w:cs="Arial"/>
          <w:color w:val="222222"/>
          <w:lang w:val="es-ES"/>
        </w:rPr>
        <w:t xml:space="preserve"> solamente</w:t>
      </w:r>
    </w:p>
    <w:p w14:paraId="73498079" w14:textId="77777777" w:rsidR="006A6CBB" w:rsidRPr="009178FC" w:rsidRDefault="006A6CBB" w:rsidP="006A6CBB">
      <w:pPr>
        <w:numPr>
          <w:ilvl w:val="2"/>
          <w:numId w:val="4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11 de septiembre – PreK-1 y todos los estudiantes de 12:1</w:t>
      </w:r>
      <w:r w:rsidR="0032343C">
        <w:rPr>
          <w:rFonts w:ascii="Arial" w:hAnsi="Arial" w:cs="Arial"/>
          <w:color w:val="222222"/>
          <w:lang w:val="es-ES"/>
        </w:rPr>
        <w:t xml:space="preserve"> solamente</w:t>
      </w:r>
    </w:p>
    <w:p w14:paraId="65D29485" w14:textId="77777777" w:rsidR="006A6CBB" w:rsidRPr="009178FC" w:rsidRDefault="006A6CBB" w:rsidP="006A6CBB">
      <w:pPr>
        <w:numPr>
          <w:ilvl w:val="2"/>
          <w:numId w:val="4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14 de septiembre – PreK-3 y todos los estudiantes de 12:1</w:t>
      </w:r>
      <w:r w:rsidR="0032343C">
        <w:rPr>
          <w:rFonts w:ascii="Arial" w:hAnsi="Arial" w:cs="Arial"/>
          <w:color w:val="222222"/>
          <w:lang w:val="es-ES"/>
        </w:rPr>
        <w:t xml:space="preserve"> solamente</w:t>
      </w:r>
    </w:p>
    <w:p w14:paraId="5A98A82D" w14:textId="77777777" w:rsidR="006A6CBB" w:rsidRPr="009178FC" w:rsidRDefault="006A6CBB" w:rsidP="006A6CBB">
      <w:pPr>
        <w:numPr>
          <w:ilvl w:val="2"/>
          <w:numId w:val="4"/>
        </w:num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15 de septiembre – PreK-4 y todos los estudiantes de 12:1</w:t>
      </w:r>
      <w:r w:rsidR="0032343C">
        <w:rPr>
          <w:rFonts w:ascii="Arial" w:hAnsi="Arial" w:cs="Arial"/>
          <w:color w:val="222222"/>
          <w:lang w:val="es-ES"/>
        </w:rPr>
        <w:t xml:space="preserve"> solamente</w:t>
      </w:r>
    </w:p>
    <w:p w14:paraId="2D78BBD6" w14:textId="77777777" w:rsidR="00E17549" w:rsidRPr="009178FC" w:rsidRDefault="006A6CBB">
      <w:pPr>
        <w:numPr>
          <w:ilvl w:val="2"/>
          <w:numId w:val="4"/>
        </w:numPr>
        <w:shd w:val="clear" w:color="auto" w:fill="FFFFFF"/>
        <w:spacing w:after="240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>16 de septiembre – Todos los estudiantes</w:t>
      </w:r>
    </w:p>
    <w:p w14:paraId="0BCAD364" w14:textId="77777777" w:rsidR="00E17549" w:rsidRPr="009178FC" w:rsidRDefault="00FB7A0D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9178FC">
        <w:rPr>
          <w:rFonts w:ascii="Arial" w:hAnsi="Arial" w:cs="Arial"/>
          <w:color w:val="222222"/>
          <w:lang w:val="es-ES"/>
        </w:rPr>
        <w:t xml:space="preserve"> </w:t>
      </w:r>
    </w:p>
    <w:p w14:paraId="7F1C6436" w14:textId="77777777" w:rsidR="00E17549" w:rsidRPr="009178FC" w:rsidRDefault="00E17549">
      <w:pPr>
        <w:rPr>
          <w:rFonts w:ascii="Arial" w:hAnsi="Arial" w:cs="Arial"/>
          <w:lang w:val="es-ES"/>
        </w:rPr>
      </w:pPr>
    </w:p>
    <w:sectPr w:rsidR="00E17549" w:rsidRPr="009178FC">
      <w:head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FD0F6" w14:textId="77777777" w:rsidR="004E6664" w:rsidRDefault="004E6664">
      <w:r>
        <w:separator/>
      </w:r>
    </w:p>
  </w:endnote>
  <w:endnote w:type="continuationSeparator" w:id="0">
    <w:p w14:paraId="16E09A88" w14:textId="77777777" w:rsidR="004E6664" w:rsidRDefault="004E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E71D" w14:textId="77777777" w:rsidR="004E6664" w:rsidRDefault="004E6664">
      <w:r>
        <w:separator/>
      </w:r>
    </w:p>
  </w:footnote>
  <w:footnote w:type="continuationSeparator" w:id="0">
    <w:p w14:paraId="65CC7D58" w14:textId="77777777" w:rsidR="004E6664" w:rsidRDefault="004E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C73F" w14:textId="77777777" w:rsidR="00432F8F" w:rsidRDefault="00432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D358A"/>
    <w:multiLevelType w:val="multilevel"/>
    <w:tmpl w:val="7F3C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544A2A"/>
    <w:multiLevelType w:val="multilevel"/>
    <w:tmpl w:val="ED44C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13186B"/>
    <w:multiLevelType w:val="multilevel"/>
    <w:tmpl w:val="FCC00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7F226B"/>
    <w:multiLevelType w:val="multilevel"/>
    <w:tmpl w:val="51884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49"/>
    <w:rsid w:val="00027F5B"/>
    <w:rsid w:val="00065978"/>
    <w:rsid w:val="000A005C"/>
    <w:rsid w:val="000B4577"/>
    <w:rsid w:val="000E5238"/>
    <w:rsid w:val="000F65E2"/>
    <w:rsid w:val="00150396"/>
    <w:rsid w:val="001962F4"/>
    <w:rsid w:val="001A001F"/>
    <w:rsid w:val="001A1134"/>
    <w:rsid w:val="00210DD9"/>
    <w:rsid w:val="00212FBD"/>
    <w:rsid w:val="0026378A"/>
    <w:rsid w:val="002B3B2D"/>
    <w:rsid w:val="002C3A3F"/>
    <w:rsid w:val="002D4578"/>
    <w:rsid w:val="002D6B45"/>
    <w:rsid w:val="002E2505"/>
    <w:rsid w:val="0032343C"/>
    <w:rsid w:val="003260AA"/>
    <w:rsid w:val="003268E3"/>
    <w:rsid w:val="003932C2"/>
    <w:rsid w:val="003C238C"/>
    <w:rsid w:val="003D340A"/>
    <w:rsid w:val="003E4715"/>
    <w:rsid w:val="00432F8F"/>
    <w:rsid w:val="0044484B"/>
    <w:rsid w:val="0045715D"/>
    <w:rsid w:val="0048695B"/>
    <w:rsid w:val="00490AC2"/>
    <w:rsid w:val="004B31E0"/>
    <w:rsid w:val="004C4178"/>
    <w:rsid w:val="004C4904"/>
    <w:rsid w:val="004E6664"/>
    <w:rsid w:val="00522C68"/>
    <w:rsid w:val="00532583"/>
    <w:rsid w:val="00547655"/>
    <w:rsid w:val="00593266"/>
    <w:rsid w:val="005B7F5C"/>
    <w:rsid w:val="005C111F"/>
    <w:rsid w:val="005C32DF"/>
    <w:rsid w:val="005E6A4C"/>
    <w:rsid w:val="005F402B"/>
    <w:rsid w:val="006426D0"/>
    <w:rsid w:val="00652F92"/>
    <w:rsid w:val="00673871"/>
    <w:rsid w:val="006931B1"/>
    <w:rsid w:val="006A6CBB"/>
    <w:rsid w:val="006C2191"/>
    <w:rsid w:val="007337B4"/>
    <w:rsid w:val="00741F3C"/>
    <w:rsid w:val="007531DD"/>
    <w:rsid w:val="007B2D7E"/>
    <w:rsid w:val="008150E5"/>
    <w:rsid w:val="0081779E"/>
    <w:rsid w:val="0084381A"/>
    <w:rsid w:val="00854076"/>
    <w:rsid w:val="008642D5"/>
    <w:rsid w:val="00873425"/>
    <w:rsid w:val="00873CBD"/>
    <w:rsid w:val="008F5FE1"/>
    <w:rsid w:val="008F7EEE"/>
    <w:rsid w:val="00901DD5"/>
    <w:rsid w:val="00901E6D"/>
    <w:rsid w:val="00911BA3"/>
    <w:rsid w:val="00914D9F"/>
    <w:rsid w:val="00914E1C"/>
    <w:rsid w:val="009178FC"/>
    <w:rsid w:val="00977108"/>
    <w:rsid w:val="0098402C"/>
    <w:rsid w:val="00994564"/>
    <w:rsid w:val="009B685C"/>
    <w:rsid w:val="009C7D4C"/>
    <w:rsid w:val="009F4174"/>
    <w:rsid w:val="00A12EDB"/>
    <w:rsid w:val="00A20B5A"/>
    <w:rsid w:val="00A26546"/>
    <w:rsid w:val="00A33D91"/>
    <w:rsid w:val="00A56E36"/>
    <w:rsid w:val="00A70269"/>
    <w:rsid w:val="00A73450"/>
    <w:rsid w:val="00B0590D"/>
    <w:rsid w:val="00B11BC4"/>
    <w:rsid w:val="00B300D8"/>
    <w:rsid w:val="00B30420"/>
    <w:rsid w:val="00B603E4"/>
    <w:rsid w:val="00BA1A67"/>
    <w:rsid w:val="00BA6B50"/>
    <w:rsid w:val="00BB09EE"/>
    <w:rsid w:val="00BC4211"/>
    <w:rsid w:val="00C12999"/>
    <w:rsid w:val="00C13FF7"/>
    <w:rsid w:val="00C44A8D"/>
    <w:rsid w:val="00C519DC"/>
    <w:rsid w:val="00C56EC2"/>
    <w:rsid w:val="00CE2C22"/>
    <w:rsid w:val="00D013B6"/>
    <w:rsid w:val="00D21866"/>
    <w:rsid w:val="00D252C0"/>
    <w:rsid w:val="00D30E33"/>
    <w:rsid w:val="00DB1D14"/>
    <w:rsid w:val="00DE0DFE"/>
    <w:rsid w:val="00DF04D0"/>
    <w:rsid w:val="00E171B0"/>
    <w:rsid w:val="00E17549"/>
    <w:rsid w:val="00E21AAE"/>
    <w:rsid w:val="00E87EA9"/>
    <w:rsid w:val="00EC559B"/>
    <w:rsid w:val="00FA45B8"/>
    <w:rsid w:val="00FA5E78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E8E2"/>
  <w15:docId w15:val="{807E71D4-0FC8-5646-95FF-B29A5915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BB09E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apple-converted-space">
    <w:name w:val="apple-converted-space"/>
    <w:basedOn w:val="DefaultParagraphFont"/>
    <w:rsid w:val="0081779E"/>
  </w:style>
  <w:style w:type="paragraph" w:styleId="NormalWeb">
    <w:name w:val="Normal (Web)"/>
    <w:basedOn w:val="Normal"/>
    <w:uiPriority w:val="99"/>
    <w:unhideWhenUsed/>
    <w:rsid w:val="0081779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8695B"/>
    <w:rPr>
      <w:sz w:val="40"/>
      <w:szCs w:val="40"/>
    </w:rPr>
  </w:style>
  <w:style w:type="table" w:styleId="TableGrid">
    <w:name w:val="Table Grid"/>
    <w:basedOn w:val="TableNormal"/>
    <w:uiPriority w:val="39"/>
    <w:rsid w:val="0048695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84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6943">
                          <w:marLeft w:val="0"/>
                          <w:marRight w:val="-99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3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7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4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Abeku Hayes</dc:creator>
  <cp:lastModifiedBy>Abeku Hayes</cp:lastModifiedBy>
  <cp:revision>2</cp:revision>
  <dcterms:created xsi:type="dcterms:W3CDTF">2020-08-13T13:26:00Z</dcterms:created>
  <dcterms:modified xsi:type="dcterms:W3CDTF">2020-08-13T13:26:00Z</dcterms:modified>
</cp:coreProperties>
</file>